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rPr>
          <w:rFonts w:hint="default"/>
          <w:color w:val="000000" w:themeColor="text1"/>
          <w:sz w:val="28"/>
        </w:rPr>
      </w:pPr>
      <w:bookmarkStart w:id="0" w:name="_GoBack"/>
      <w:bookmarkEnd w:id="0"/>
      <w:r>
        <w:rPr>
          <w:rFonts w:hint="eastAsia"/>
          <w:color w:val="000000" w:themeColor="text1"/>
          <w:sz w:val="28"/>
        </w:rPr>
        <w:t>○真狩村創業支援事業補助要綱</w:t>
      </w:r>
    </w:p>
    <w:p>
      <w:pPr>
        <w:pStyle w:val="0"/>
        <w:ind w:firstLine="210" w:firstLineChars="100"/>
        <w:rPr>
          <w:rFonts w:hint="default"/>
          <w:color w:val="000000" w:themeColor="text1"/>
          <w:sz w:val="21"/>
        </w:rPr>
      </w:pPr>
      <w:r>
        <w:rPr>
          <w:rFonts w:hint="eastAsia"/>
          <w:color w:val="000000" w:themeColor="text1"/>
          <w:sz w:val="21"/>
        </w:rPr>
        <w:t>（目　　的）</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eastAsia"/>
          <w:color w:val="000000" w:themeColor="text1"/>
          <w:sz w:val="21"/>
        </w:rPr>
        <w:t>条　この要綱は、真狩村の商工業の活性化に資するよう、真狩村内において、新たに創業する者並びに業種の転換及び業種の追加を行う者に対して、その創業等に要する経費の一部を助成（以下「補助」という。）するため、必要な事項を定めることを目的とする。</w:t>
      </w:r>
    </w:p>
    <w:p>
      <w:pPr>
        <w:pStyle w:val="0"/>
        <w:ind w:firstLine="210" w:firstLineChars="100"/>
        <w:rPr>
          <w:rFonts w:hint="default"/>
          <w:color w:val="000000" w:themeColor="text1"/>
          <w:sz w:val="21"/>
        </w:rPr>
      </w:pPr>
      <w:r>
        <w:rPr>
          <w:rFonts w:hint="eastAsia"/>
          <w:color w:val="000000" w:themeColor="text1"/>
          <w:sz w:val="21"/>
        </w:rPr>
        <w:t>（定　　義）</w:t>
      </w:r>
    </w:p>
    <w:p>
      <w:pPr>
        <w:pStyle w:val="0"/>
        <w:spacing w:after="240" w:afterLines="0" w:afterAutospacing="0"/>
        <w:rPr>
          <w:rFonts w:hint="default"/>
          <w:color w:val="000000" w:themeColor="text1"/>
          <w:sz w:val="21"/>
        </w:rPr>
      </w:pPr>
      <w:r>
        <w:rPr>
          <w:rFonts w:hint="eastAsia"/>
          <w:color w:val="000000" w:themeColor="text1"/>
          <w:sz w:val="21"/>
        </w:rPr>
        <w:t>第</w:t>
      </w:r>
      <w:r>
        <w:rPr>
          <w:rFonts w:hint="eastAsia"/>
          <w:color w:val="000000" w:themeColor="text1"/>
          <w:sz w:val="21"/>
        </w:rPr>
        <w:t>2</w:t>
      </w:r>
      <w:r>
        <w:rPr>
          <w:rFonts w:hint="eastAsia"/>
          <w:color w:val="000000" w:themeColor="text1"/>
          <w:sz w:val="21"/>
        </w:rPr>
        <w:t>条　この要綱において、次の各号に掲げる用語の定義は、当該各号に定めるところによる。</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創業　はじめて事業を営むことをいう。</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創業等　創業並びに業種の転換及び業種の追加をいう。</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業種　日本標準産業分類に規定する小分類をいう。</w:t>
      </w:r>
    </w:p>
    <w:p>
      <w:pPr>
        <w:pStyle w:val="0"/>
        <w:spacing w:after="240" w:afterLines="0" w:afterAutospacing="0"/>
        <w:ind w:left="568" w:leftChars="88" w:hanging="357" w:hangingChars="170"/>
        <w:rPr>
          <w:rFonts w:hint="default"/>
          <w:color w:val="000000" w:themeColor="text1"/>
          <w:sz w:val="21"/>
        </w:rPr>
      </w:pPr>
      <w:r>
        <w:rPr>
          <w:rFonts w:hint="eastAsia"/>
          <w:color w:val="000000" w:themeColor="text1"/>
          <w:sz w:val="21"/>
        </w:rPr>
        <w:t>(4)</w:t>
      </w:r>
      <w:r>
        <w:rPr>
          <w:rFonts w:hint="eastAsia"/>
          <w:color w:val="000000" w:themeColor="text1"/>
          <w:sz w:val="21"/>
        </w:rPr>
        <w:t>　小規模企業者　中小企業基本法</w:t>
      </w:r>
      <w:r>
        <w:rPr>
          <w:rFonts w:hint="default"/>
          <w:color w:val="000000" w:themeColor="text1"/>
          <w:sz w:val="21"/>
        </w:rPr>
        <w:t>（</w:t>
      </w:r>
      <w:r>
        <w:rPr>
          <w:rFonts w:hint="eastAsia"/>
          <w:color w:val="000000" w:themeColor="text1"/>
          <w:sz w:val="21"/>
        </w:rPr>
        <w:t>昭和</w:t>
      </w:r>
      <w:r>
        <w:rPr>
          <w:rFonts w:hint="eastAsia"/>
          <w:color w:val="000000" w:themeColor="text1"/>
          <w:sz w:val="21"/>
        </w:rPr>
        <w:t>38</w:t>
      </w:r>
      <w:r>
        <w:rPr>
          <w:rFonts w:hint="eastAsia"/>
          <w:color w:val="000000" w:themeColor="text1"/>
          <w:sz w:val="21"/>
        </w:rPr>
        <w:t>年法律第</w:t>
      </w:r>
      <w:r>
        <w:rPr>
          <w:rFonts w:hint="eastAsia"/>
          <w:color w:val="000000" w:themeColor="text1"/>
          <w:sz w:val="21"/>
        </w:rPr>
        <w:t>154</w:t>
      </w:r>
      <w:r>
        <w:rPr>
          <w:rFonts w:hint="eastAsia"/>
          <w:color w:val="000000" w:themeColor="text1"/>
          <w:sz w:val="21"/>
        </w:rPr>
        <w:t>号）第</w:t>
      </w:r>
      <w:r>
        <w:rPr>
          <w:rFonts w:hint="eastAsia"/>
          <w:color w:val="000000" w:themeColor="text1"/>
          <w:sz w:val="21"/>
        </w:rPr>
        <w:t>2</w:t>
      </w:r>
      <w:r>
        <w:rPr>
          <w:rFonts w:hint="eastAsia"/>
          <w:color w:val="000000" w:themeColor="text1"/>
          <w:sz w:val="21"/>
        </w:rPr>
        <w:t>条第</w:t>
      </w:r>
      <w:r>
        <w:rPr>
          <w:rFonts w:hint="eastAsia"/>
          <w:color w:val="000000" w:themeColor="text1"/>
          <w:sz w:val="21"/>
        </w:rPr>
        <w:t>5</w:t>
      </w:r>
      <w:r>
        <w:rPr>
          <w:rFonts w:hint="eastAsia"/>
          <w:color w:val="000000" w:themeColor="text1"/>
          <w:sz w:val="21"/>
        </w:rPr>
        <w:t>項各号に規定する小規模企業者をいう。</w:t>
      </w:r>
    </w:p>
    <w:p>
      <w:pPr>
        <w:pStyle w:val="0"/>
        <w:ind w:firstLine="210" w:firstLineChars="100"/>
        <w:rPr>
          <w:rFonts w:hint="default"/>
          <w:color w:val="000000" w:themeColor="text1"/>
          <w:sz w:val="21"/>
        </w:rPr>
      </w:pPr>
      <w:r>
        <w:rPr>
          <w:rFonts w:hint="eastAsia"/>
          <w:color w:val="000000" w:themeColor="text1"/>
          <w:sz w:val="21"/>
        </w:rPr>
        <w:t>（補助対象者）</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w:t>
      </w:r>
      <w:r>
        <w:rPr>
          <w:rFonts w:hint="eastAsia"/>
          <w:color w:val="000000" w:themeColor="text1"/>
          <w:sz w:val="21"/>
        </w:rPr>
        <w:t>条　補助金の交付対象となる者（以下「補助対象者」という。）は、真狩村商工会（以下「商工会」という。）の会員又は会員になることを確約した者であり、村内に住所を有する者又は第</w:t>
      </w:r>
      <w:r>
        <w:rPr>
          <w:rFonts w:hint="eastAsia"/>
          <w:color w:val="000000" w:themeColor="text1"/>
          <w:sz w:val="21"/>
        </w:rPr>
        <w:t>9</w:t>
      </w:r>
      <w:r>
        <w:rPr>
          <w:rFonts w:hint="eastAsia"/>
          <w:color w:val="000000" w:themeColor="text1"/>
          <w:sz w:val="21"/>
        </w:rPr>
        <w:t>条に規定する補助事業の実績報告を提出する日の前日までに村内に住所を有する者で、次に掲げる者とする。ただし、村長が特に認める者は、この限りでない。</w:t>
      </w:r>
    </w:p>
    <w:p>
      <w:pPr>
        <w:pStyle w:val="0"/>
        <w:spacing w:after="240" w:afterLines="0" w:afterAutospacing="0"/>
        <w:ind w:left="568" w:leftChars="88" w:hanging="357" w:hangingChars="170"/>
        <w:rPr>
          <w:rFonts w:hint="default"/>
          <w:color w:val="000000" w:themeColor="text1"/>
          <w:sz w:val="21"/>
        </w:rPr>
      </w:pPr>
      <w:r>
        <w:rPr>
          <w:rFonts w:hint="eastAsia"/>
          <w:color w:val="000000" w:themeColor="text1"/>
          <w:sz w:val="21"/>
        </w:rPr>
        <w:t>(1)</w:t>
      </w:r>
      <w:r>
        <w:rPr>
          <w:rFonts w:hint="eastAsia"/>
          <w:color w:val="000000" w:themeColor="text1"/>
          <w:sz w:val="21"/>
        </w:rPr>
        <w:t>　産業競争力強化法（平成</w:t>
      </w:r>
      <w:r>
        <w:rPr>
          <w:rFonts w:hint="eastAsia"/>
          <w:color w:val="000000" w:themeColor="text1"/>
          <w:sz w:val="21"/>
        </w:rPr>
        <w:t>25</w:t>
      </w:r>
      <w:r>
        <w:rPr>
          <w:rFonts w:hint="eastAsia"/>
          <w:color w:val="000000" w:themeColor="text1"/>
          <w:sz w:val="21"/>
        </w:rPr>
        <w:t>年</w:t>
      </w:r>
      <w:r>
        <w:rPr>
          <w:rFonts w:hint="eastAsia"/>
          <w:color w:val="000000" w:themeColor="text1"/>
          <w:sz w:val="21"/>
        </w:rPr>
        <w:t>12</w:t>
      </w:r>
      <w:r>
        <w:rPr>
          <w:rFonts w:hint="eastAsia"/>
          <w:color w:val="000000" w:themeColor="text1"/>
          <w:sz w:val="21"/>
        </w:rPr>
        <w:t>月</w:t>
      </w:r>
      <w:r>
        <w:rPr>
          <w:rFonts w:hint="eastAsia"/>
          <w:color w:val="000000" w:themeColor="text1"/>
          <w:sz w:val="21"/>
        </w:rPr>
        <w:t>11</w:t>
      </w:r>
      <w:r>
        <w:rPr>
          <w:rFonts w:hint="eastAsia"/>
          <w:color w:val="000000" w:themeColor="text1"/>
          <w:sz w:val="21"/>
        </w:rPr>
        <w:t>日法律第</w:t>
      </w:r>
      <w:r>
        <w:rPr>
          <w:rFonts w:hint="eastAsia"/>
          <w:color w:val="000000" w:themeColor="text1"/>
          <w:sz w:val="21"/>
        </w:rPr>
        <w:t>98</w:t>
      </w:r>
      <w:r>
        <w:rPr>
          <w:rFonts w:hint="eastAsia"/>
          <w:color w:val="000000" w:themeColor="text1"/>
          <w:sz w:val="21"/>
        </w:rPr>
        <w:t>号）に基づき本村が策定した創業支援等事業計画に定める特定創業支援事業による支援を受けた者であって、特定創業支援等事業証明書の交付を受けることができるもの。</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前号に該当するものが代表者を務める小規模企業者。</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w:t>
      </w:r>
      <w:r>
        <w:rPr>
          <w:rFonts w:hint="eastAsia"/>
          <w:color w:val="000000" w:themeColor="text1"/>
          <w:sz w:val="21"/>
          <w:u w:val="none" w:color="auto"/>
        </w:rPr>
        <w:t>3</w:t>
      </w:r>
      <w:r>
        <w:rPr>
          <w:rFonts w:hint="eastAsia"/>
          <w:color w:val="000000" w:themeColor="text1"/>
          <w:sz w:val="21"/>
          <w:u w:val="none" w:color="auto"/>
        </w:rPr>
        <w:t>年以上継続した事業の</w:t>
      </w:r>
      <w:r>
        <w:rPr>
          <w:rFonts w:hint="eastAsia"/>
          <w:color w:val="000000" w:themeColor="text1"/>
          <w:sz w:val="21"/>
        </w:rPr>
        <w:t>業種の転換を行う個人及び小規模企業者。</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(4)</w:t>
      </w:r>
      <w:r>
        <w:rPr>
          <w:rFonts w:hint="eastAsia"/>
          <w:color w:val="000000" w:themeColor="text1"/>
          <w:sz w:val="21"/>
        </w:rPr>
        <w:t>　</w:t>
      </w:r>
      <w:r>
        <w:rPr>
          <w:rFonts w:hint="eastAsia"/>
          <w:color w:val="000000" w:themeColor="text1"/>
          <w:sz w:val="21"/>
          <w:u w:val="none" w:color="auto"/>
        </w:rPr>
        <w:t>3</w:t>
      </w:r>
      <w:r>
        <w:rPr>
          <w:rFonts w:hint="eastAsia"/>
          <w:color w:val="000000" w:themeColor="text1"/>
          <w:sz w:val="21"/>
          <w:u w:val="none" w:color="auto"/>
        </w:rPr>
        <w:t>年以上継続した事業の</w:t>
      </w:r>
      <w:r>
        <w:rPr>
          <w:rFonts w:hint="eastAsia"/>
          <w:color w:val="000000" w:themeColor="text1"/>
          <w:sz w:val="21"/>
        </w:rPr>
        <w:t>業種の追加を行う個人及び小規模企業者。</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(5)</w:t>
      </w:r>
      <w:r>
        <w:rPr>
          <w:rFonts w:hint="eastAsia"/>
          <w:color w:val="000000" w:themeColor="text1"/>
          <w:sz w:val="21"/>
        </w:rPr>
        <w:t>　過去にこの要綱に基づく補助金の交付を受けていない者。</w:t>
      </w:r>
    </w:p>
    <w:p>
      <w:pPr>
        <w:pStyle w:val="0"/>
        <w:rPr>
          <w:rFonts w:hint="default"/>
          <w:color w:val="000000" w:themeColor="text1"/>
          <w:sz w:val="21"/>
        </w:rPr>
      </w:pPr>
      <w:r>
        <w:rPr>
          <w:rFonts w:hint="eastAsia"/>
          <w:color w:val="000000" w:themeColor="text1"/>
          <w:sz w:val="21"/>
        </w:rPr>
        <w:t>（補助対象事業）</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w:t>
      </w:r>
      <w:r>
        <w:rPr>
          <w:rFonts w:hint="eastAsia"/>
          <w:color w:val="000000" w:themeColor="text1"/>
          <w:sz w:val="21"/>
        </w:rPr>
        <w:t>条</w:t>
      </w:r>
      <w:r>
        <w:rPr>
          <w:rFonts w:hint="default"/>
          <w:color w:val="000000" w:themeColor="text1"/>
          <w:sz w:val="21"/>
        </w:rPr>
        <w:t>　</w:t>
      </w:r>
      <w:r>
        <w:rPr>
          <w:rFonts w:hint="eastAsia"/>
          <w:color w:val="000000" w:themeColor="text1"/>
          <w:sz w:val="21"/>
        </w:rPr>
        <w:t>補助金の交付対象となる事業（以下「補助対象事業」という。）は、補助対象者が、創業等により</w:t>
      </w:r>
      <w:r>
        <w:rPr>
          <w:rFonts w:hint="eastAsia"/>
          <w:color w:val="000000" w:themeColor="text1"/>
          <w:sz w:val="21"/>
          <w:u w:val="none" w:color="auto"/>
        </w:rPr>
        <w:t>主な営業地を</w:t>
      </w:r>
      <w:r>
        <w:rPr>
          <w:rFonts w:hint="eastAsia"/>
          <w:color w:val="000000" w:themeColor="text1"/>
          <w:sz w:val="21"/>
        </w:rPr>
        <w:t>真狩村内</w:t>
      </w:r>
      <w:r>
        <w:rPr>
          <w:rFonts w:hint="eastAsia"/>
          <w:strike w:val="0"/>
          <w:dstrike w:val="0"/>
          <w:color w:val="000000" w:themeColor="text1"/>
          <w:sz w:val="21"/>
          <w:u w:val="none" w:color="auto"/>
        </w:rPr>
        <w:t>として</w:t>
      </w:r>
      <w:r>
        <w:rPr>
          <w:rFonts w:hint="eastAsia"/>
          <w:color w:val="000000" w:themeColor="text1"/>
          <w:sz w:val="21"/>
        </w:rPr>
        <w:t>新たな事業展開を目指す事業とする。ただし、創業等により営む事業が次の各号に該当するときは、対象としない。</w:t>
      </w:r>
    </w:p>
    <w:p>
      <w:pPr>
        <w:pStyle w:val="0"/>
        <w:spacing w:after="240" w:afterLines="0" w:afterAutospacing="0"/>
        <w:ind w:left="568" w:leftChars="88" w:hanging="357" w:hangingChars="170"/>
        <w:rPr>
          <w:rFonts w:hint="default"/>
          <w:color w:val="000000" w:themeColor="text1"/>
          <w:sz w:val="21"/>
        </w:rPr>
      </w:pPr>
      <w:r>
        <w:rPr>
          <w:rFonts w:hint="eastAsia"/>
          <w:color w:val="000000" w:themeColor="text1"/>
          <w:sz w:val="21"/>
        </w:rPr>
        <w:t>(1)</w:t>
      </w:r>
      <w:r>
        <w:rPr>
          <w:rFonts w:hint="eastAsia"/>
          <w:color w:val="000000" w:themeColor="text1"/>
          <w:sz w:val="21"/>
        </w:rPr>
        <w:t>　風俗営業等の規制及び業務の適正化に関する法律（昭和</w:t>
      </w:r>
      <w:r>
        <w:rPr>
          <w:rFonts w:hint="eastAsia"/>
          <w:color w:val="000000" w:themeColor="text1"/>
          <w:sz w:val="21"/>
        </w:rPr>
        <w:t>23</w:t>
      </w:r>
      <w:r>
        <w:rPr>
          <w:rFonts w:hint="eastAsia"/>
          <w:color w:val="000000" w:themeColor="text1"/>
          <w:sz w:val="21"/>
        </w:rPr>
        <w:t>年</w:t>
      </w:r>
      <w:r>
        <w:rPr>
          <w:rFonts w:hint="eastAsia"/>
          <w:color w:val="000000" w:themeColor="text1"/>
          <w:sz w:val="21"/>
        </w:rPr>
        <w:t>7</w:t>
      </w:r>
      <w:r>
        <w:rPr>
          <w:rFonts w:hint="eastAsia"/>
          <w:color w:val="000000" w:themeColor="text1"/>
          <w:sz w:val="21"/>
        </w:rPr>
        <w:t>月</w:t>
      </w:r>
      <w:r>
        <w:rPr>
          <w:rFonts w:hint="eastAsia"/>
          <w:color w:val="000000" w:themeColor="text1"/>
          <w:sz w:val="21"/>
        </w:rPr>
        <w:t>10</w:t>
      </w:r>
      <w:r>
        <w:rPr>
          <w:rFonts w:hint="eastAsia"/>
          <w:color w:val="000000" w:themeColor="text1"/>
          <w:sz w:val="21"/>
        </w:rPr>
        <w:t>日法律第</w:t>
      </w:r>
      <w:r>
        <w:rPr>
          <w:rFonts w:hint="eastAsia"/>
          <w:color w:val="000000" w:themeColor="text1"/>
          <w:sz w:val="21"/>
        </w:rPr>
        <w:t>122</w:t>
      </w:r>
      <w:r>
        <w:rPr>
          <w:rFonts w:hint="eastAsia"/>
          <w:color w:val="000000" w:themeColor="text1"/>
          <w:sz w:val="21"/>
        </w:rPr>
        <w:t>号）に基づく営業の許可又は届出を要する事業</w:t>
      </w:r>
    </w:p>
    <w:p>
      <w:pPr>
        <w:pStyle w:val="0"/>
        <w:spacing w:after="240" w:afterLines="0" w:afterAutospacing="0"/>
        <w:ind w:left="568" w:leftChars="88" w:hanging="357" w:hangingChars="170"/>
        <w:rPr>
          <w:rFonts w:hint="default"/>
          <w:color w:val="000000" w:themeColor="text1"/>
          <w:sz w:val="21"/>
        </w:rPr>
      </w:pPr>
      <w:r>
        <w:rPr>
          <w:rFonts w:hint="eastAsia"/>
          <w:color w:val="000000" w:themeColor="text1"/>
          <w:sz w:val="21"/>
        </w:rPr>
        <w:t>(2)</w:t>
      </w:r>
      <w:r>
        <w:rPr>
          <w:rFonts w:hint="eastAsia"/>
          <w:color w:val="000000" w:themeColor="text1"/>
          <w:sz w:val="21"/>
        </w:rPr>
        <w:t>　中小小売商業振興法（昭和</w:t>
      </w:r>
      <w:r>
        <w:rPr>
          <w:rFonts w:hint="eastAsia"/>
          <w:color w:val="000000" w:themeColor="text1"/>
          <w:sz w:val="21"/>
        </w:rPr>
        <w:t>48</w:t>
      </w:r>
      <w:r>
        <w:rPr>
          <w:rFonts w:hint="eastAsia"/>
          <w:color w:val="000000" w:themeColor="text1"/>
          <w:sz w:val="21"/>
        </w:rPr>
        <w:t>年法律第</w:t>
      </w:r>
      <w:r>
        <w:rPr>
          <w:rFonts w:hint="eastAsia"/>
          <w:color w:val="000000" w:themeColor="text1"/>
          <w:sz w:val="21"/>
        </w:rPr>
        <w:t>101</w:t>
      </w:r>
      <w:r>
        <w:rPr>
          <w:rFonts w:hint="eastAsia"/>
          <w:color w:val="000000" w:themeColor="text1"/>
          <w:sz w:val="21"/>
        </w:rPr>
        <w:t>号）第</w:t>
      </w:r>
      <w:r>
        <w:rPr>
          <w:rFonts w:hint="eastAsia"/>
          <w:color w:val="000000" w:themeColor="text1"/>
          <w:sz w:val="21"/>
        </w:rPr>
        <w:t>11</w:t>
      </w:r>
      <w:r>
        <w:rPr>
          <w:rFonts w:hint="eastAsia"/>
          <w:color w:val="000000" w:themeColor="text1"/>
          <w:sz w:val="21"/>
        </w:rPr>
        <w:t>条に規定する特定連鎖化事業に加盟して行われる事業</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政治活動や宗教活動を目的とする事業</w:t>
      </w:r>
    </w:p>
    <w:p>
      <w:pPr>
        <w:pStyle w:val="0"/>
        <w:spacing w:after="240" w:afterLines="0" w:afterAutospacing="0"/>
        <w:ind w:left="568" w:leftChars="88" w:hanging="357" w:hangingChars="170"/>
        <w:rPr>
          <w:rFonts w:hint="default"/>
          <w:color w:val="000000" w:themeColor="text1"/>
          <w:sz w:val="21"/>
        </w:rPr>
      </w:pPr>
      <w:r>
        <w:rPr>
          <w:rFonts w:hint="eastAsia"/>
          <w:color w:val="000000" w:themeColor="text1"/>
          <w:sz w:val="21"/>
        </w:rPr>
        <w:t>(4)</w:t>
      </w:r>
      <w:r>
        <w:rPr>
          <w:rFonts w:hint="eastAsia"/>
          <w:color w:val="000000" w:themeColor="text1"/>
          <w:sz w:val="21"/>
        </w:rPr>
        <w:t>　暴力団員による不当な行為の防止等に関する法律（平成</w:t>
      </w:r>
      <w:r>
        <w:rPr>
          <w:rFonts w:hint="eastAsia"/>
          <w:color w:val="000000" w:themeColor="text1"/>
          <w:sz w:val="21"/>
        </w:rPr>
        <w:t>3</w:t>
      </w:r>
      <w:r>
        <w:rPr>
          <w:rFonts w:hint="eastAsia"/>
          <w:color w:val="000000" w:themeColor="text1"/>
          <w:sz w:val="21"/>
        </w:rPr>
        <w:t>年法律第</w:t>
      </w:r>
      <w:r>
        <w:rPr>
          <w:rFonts w:hint="eastAsia"/>
          <w:color w:val="000000" w:themeColor="text1"/>
          <w:sz w:val="21"/>
        </w:rPr>
        <w:t>77</w:t>
      </w:r>
      <w:r>
        <w:rPr>
          <w:rFonts w:hint="eastAsia"/>
          <w:color w:val="000000" w:themeColor="text1"/>
          <w:sz w:val="21"/>
        </w:rPr>
        <w:t>号）に規定する構成員が関係する事業</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(5)</w:t>
      </w:r>
      <w:r>
        <w:rPr>
          <w:rFonts w:hint="eastAsia"/>
          <w:color w:val="000000" w:themeColor="text1"/>
          <w:sz w:val="21"/>
        </w:rPr>
        <w:t>　その他補助金の交付目的に則して適当でないと村長が認める事業</w:t>
      </w:r>
    </w:p>
    <w:p>
      <w:pPr>
        <w:pStyle w:val="0"/>
        <w:ind w:firstLine="210" w:firstLineChars="100"/>
        <w:rPr>
          <w:rFonts w:hint="default"/>
          <w:color w:val="000000" w:themeColor="text1"/>
          <w:sz w:val="21"/>
        </w:rPr>
      </w:pPr>
      <w:r>
        <w:rPr>
          <w:rFonts w:hint="eastAsia"/>
          <w:color w:val="000000" w:themeColor="text1"/>
          <w:sz w:val="21"/>
        </w:rPr>
        <w:t>（補助対象経費）</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5</w:t>
      </w:r>
      <w:r>
        <w:rPr>
          <w:rFonts w:hint="eastAsia"/>
          <w:color w:val="000000" w:themeColor="text1"/>
          <w:sz w:val="21"/>
        </w:rPr>
        <w:t>条　補助金の交付の対象となる経費（以下「補助対象経費」という。）は、補助対象者が、令和</w:t>
      </w:r>
      <w:r>
        <w:rPr>
          <w:rFonts w:hint="eastAsia"/>
          <w:color w:val="000000" w:themeColor="text1"/>
          <w:sz w:val="21"/>
        </w:rPr>
        <w:t>7</w:t>
      </w:r>
      <w:r>
        <w:rPr>
          <w:rFonts w:hint="eastAsia"/>
          <w:color w:val="000000" w:themeColor="text1"/>
          <w:sz w:val="21"/>
        </w:rPr>
        <w:t>年</w:t>
      </w:r>
      <w:r>
        <w:rPr>
          <w:rFonts w:hint="eastAsia"/>
          <w:color w:val="000000" w:themeColor="text1"/>
          <w:sz w:val="21"/>
        </w:rPr>
        <w:t>3</w:t>
      </w:r>
      <w:r>
        <w:rPr>
          <w:rFonts w:hint="eastAsia"/>
          <w:color w:val="000000" w:themeColor="text1"/>
          <w:sz w:val="21"/>
        </w:rPr>
        <w:t>月</w:t>
      </w:r>
      <w:r>
        <w:rPr>
          <w:rFonts w:hint="eastAsia"/>
          <w:color w:val="000000" w:themeColor="text1"/>
          <w:sz w:val="21"/>
        </w:rPr>
        <w:t>31</w:t>
      </w:r>
      <w:r>
        <w:rPr>
          <w:rFonts w:hint="eastAsia"/>
          <w:color w:val="000000" w:themeColor="text1"/>
          <w:sz w:val="21"/>
        </w:rPr>
        <w:t>日までに係る補助対象事業に要する経費のうち、別表</w:t>
      </w:r>
      <w:r>
        <w:rPr>
          <w:rFonts w:hint="eastAsia"/>
          <w:color w:val="000000" w:themeColor="text1"/>
          <w:sz w:val="21"/>
        </w:rPr>
        <w:t>1</w:t>
      </w:r>
      <w:r>
        <w:rPr>
          <w:rFonts w:hint="eastAsia"/>
          <w:color w:val="000000" w:themeColor="text1"/>
          <w:sz w:val="21"/>
        </w:rPr>
        <w:t>に掲げるものとする。</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前項に掲げる補助対象経費は、原則として村内に主たる事業所を有する事業者へ発注するものとする。</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第</w:t>
      </w:r>
      <w:r>
        <w:rPr>
          <w:rFonts w:hint="eastAsia"/>
          <w:color w:val="000000" w:themeColor="text1"/>
          <w:sz w:val="21"/>
        </w:rPr>
        <w:t>1</w:t>
      </w:r>
      <w:r>
        <w:rPr>
          <w:rFonts w:hint="eastAsia"/>
          <w:color w:val="000000" w:themeColor="text1"/>
          <w:sz w:val="21"/>
        </w:rPr>
        <w:t>項に掲げる経費について、国、道その他団体から補助金の交付を受ける場合は、同項に掲げる経費から、国、道その他団体の補助の対象となる経費を控除するものとする。</w:t>
      </w:r>
    </w:p>
    <w:p>
      <w:pPr>
        <w:pStyle w:val="0"/>
        <w:spacing w:after="240" w:afterLines="0" w:afterAutospacing="0"/>
        <w:rPr>
          <w:rFonts w:hint="default"/>
          <w:color w:val="000000" w:themeColor="text1"/>
          <w:sz w:val="21"/>
        </w:rPr>
      </w:pPr>
      <w:r>
        <w:rPr>
          <w:rFonts w:hint="eastAsia"/>
          <w:color w:val="000000" w:themeColor="text1"/>
          <w:sz w:val="21"/>
        </w:rPr>
        <w:t>4</w:t>
      </w:r>
      <w:r>
        <w:rPr>
          <w:rFonts w:hint="eastAsia"/>
          <w:color w:val="000000" w:themeColor="text1"/>
          <w:sz w:val="21"/>
        </w:rPr>
        <w:t>　次の各号のいずれかに該当する場合は、助成の対象としない。</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市町村民税及び使用料等公的負担に滞納がある場合</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関係法令等に抵触すると認める場合</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民間賃貸共同住宅等建設補助金を受ける場合</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(4)</w:t>
      </w:r>
      <w:r>
        <w:rPr>
          <w:rFonts w:hint="eastAsia"/>
          <w:color w:val="000000" w:themeColor="text1"/>
          <w:sz w:val="21"/>
        </w:rPr>
        <w:t>　その他村長が不適当であると認める場合</w:t>
      </w:r>
    </w:p>
    <w:p>
      <w:pPr>
        <w:pStyle w:val="0"/>
        <w:ind w:firstLine="210" w:firstLineChars="100"/>
        <w:rPr>
          <w:rFonts w:hint="default"/>
          <w:color w:val="000000" w:themeColor="text1"/>
          <w:sz w:val="21"/>
        </w:rPr>
      </w:pPr>
      <w:r>
        <w:rPr>
          <w:rFonts w:hint="eastAsia"/>
          <w:color w:val="000000" w:themeColor="text1"/>
          <w:sz w:val="21"/>
        </w:rPr>
        <w:t>（補助金の額等）</w:t>
      </w:r>
    </w:p>
    <w:p>
      <w:pPr>
        <w:pStyle w:val="0"/>
        <w:spacing w:after="240" w:afterLines="0" w:afterAutospacing="0"/>
        <w:rPr>
          <w:rFonts w:hint="default"/>
          <w:color w:val="000000" w:themeColor="text1"/>
          <w:sz w:val="21"/>
        </w:rPr>
      </w:pPr>
      <w:r>
        <w:rPr>
          <w:rFonts w:hint="eastAsia"/>
          <w:color w:val="000000" w:themeColor="text1"/>
          <w:sz w:val="21"/>
        </w:rPr>
        <w:t>第</w:t>
      </w:r>
      <w:r>
        <w:rPr>
          <w:rFonts w:hint="eastAsia"/>
          <w:color w:val="000000" w:themeColor="text1"/>
          <w:sz w:val="21"/>
        </w:rPr>
        <w:t>6</w:t>
      </w:r>
      <w:r>
        <w:rPr>
          <w:rFonts w:hint="eastAsia"/>
          <w:color w:val="000000" w:themeColor="text1"/>
          <w:sz w:val="21"/>
        </w:rPr>
        <w:t>条　補助金の額等は、別表</w:t>
      </w:r>
      <w:r>
        <w:rPr>
          <w:rFonts w:hint="eastAsia"/>
          <w:color w:val="000000" w:themeColor="text1"/>
          <w:sz w:val="21"/>
        </w:rPr>
        <w:t>1</w:t>
      </w:r>
      <w:r>
        <w:rPr>
          <w:rFonts w:hint="eastAsia"/>
          <w:color w:val="000000" w:themeColor="text1"/>
          <w:sz w:val="21"/>
        </w:rPr>
        <w:t>に掲げる額とする。</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（補助対象者の公募）</w:t>
      </w:r>
    </w:p>
    <w:p>
      <w:pPr>
        <w:pStyle w:val="0"/>
        <w:spacing w:after="240" w:afterLines="0" w:afterAutospacing="0"/>
        <w:ind w:leftChars="0" w:firstLine="0" w:firstLineChars="0"/>
        <w:rPr>
          <w:rFonts w:hint="default"/>
          <w:color w:val="000000" w:themeColor="text1"/>
          <w:sz w:val="21"/>
        </w:rPr>
      </w:pPr>
      <w:r>
        <w:rPr>
          <w:rFonts w:hint="eastAsia"/>
          <w:color w:val="000000" w:themeColor="text1"/>
          <w:sz w:val="21"/>
        </w:rPr>
        <w:t>第</w:t>
      </w:r>
      <w:r>
        <w:rPr>
          <w:rFonts w:hint="eastAsia"/>
          <w:color w:val="000000" w:themeColor="text1"/>
          <w:sz w:val="21"/>
        </w:rPr>
        <w:t>7</w:t>
      </w:r>
      <w:r>
        <w:rPr>
          <w:rFonts w:hint="eastAsia"/>
          <w:color w:val="000000" w:themeColor="text1"/>
          <w:sz w:val="21"/>
        </w:rPr>
        <w:t>条　村長は、この補助金の交付を受けようとする者を公募することができる。</w:t>
      </w:r>
    </w:p>
    <w:p>
      <w:pPr>
        <w:pStyle w:val="0"/>
        <w:spacing w:after="240" w:afterLines="0" w:afterAutospacing="0"/>
        <w:ind w:leftChars="0" w:firstLine="0" w:firstLineChars="0"/>
        <w:rPr>
          <w:rFonts w:hint="default"/>
          <w:color w:val="000000" w:themeColor="text1"/>
          <w:sz w:val="21"/>
        </w:rPr>
      </w:pPr>
      <w:r>
        <w:rPr>
          <w:rFonts w:hint="eastAsia"/>
          <w:color w:val="000000" w:themeColor="text1"/>
          <w:sz w:val="21"/>
        </w:rPr>
        <w:t>2</w:t>
      </w:r>
      <w:r>
        <w:rPr>
          <w:rFonts w:hint="eastAsia"/>
          <w:color w:val="000000" w:themeColor="text1"/>
          <w:sz w:val="21"/>
        </w:rPr>
        <w:t>　この補助金の交付を受けようとする者の公募に係る必要な事項は、村長が別に定める。</w:t>
      </w:r>
    </w:p>
    <w:p>
      <w:pPr>
        <w:pStyle w:val="0"/>
        <w:ind w:firstLine="210" w:firstLineChars="100"/>
        <w:rPr>
          <w:rFonts w:hint="default"/>
          <w:color w:val="000000" w:themeColor="text1"/>
          <w:sz w:val="21"/>
        </w:rPr>
      </w:pPr>
      <w:r>
        <w:rPr>
          <w:rFonts w:hint="eastAsia"/>
          <w:color w:val="000000" w:themeColor="text1"/>
          <w:sz w:val="21"/>
        </w:rPr>
        <w:t>（補助対象事業の事前審査）</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8</w:t>
      </w:r>
      <w:r>
        <w:rPr>
          <w:rFonts w:hint="eastAsia"/>
          <w:color w:val="000000" w:themeColor="text1"/>
          <w:sz w:val="21"/>
        </w:rPr>
        <w:t>条　この補助金の交付を受けようとする者は、次の各号に掲げる書類を商工会に提出しなければならない。商工会は、事業計画の実行性を精査するための事前審査を行い、当該計画の認否をでき得る限り速やかに通知するものとする。</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創業支援事業計画書（</w:t>
      </w:r>
      <w:r>
        <w:rPr>
          <w:rFonts w:hint="eastAsia"/>
        </w:rPr>
        <w:fldChar w:fldCharType="begin"/>
      </w:r>
      <w:r>
        <w:rPr>
          <w:rFonts w:hint="eastAsia"/>
        </w:rPr>
        <w:instrText xml:space="preserve"> HYPERLINK "別記第1号様式の2（第7条第1項第1号、第8条第1項第1号関係）.docx"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1</w:t>
      </w:r>
      <w:r>
        <w:rPr>
          <w:rStyle w:val="19"/>
          <w:rFonts w:hint="eastAsia"/>
          <w:color w:val="000000" w:themeColor="text1"/>
          <w:sz w:val="21"/>
          <w:u w:val="none" w:color="auto"/>
        </w:rPr>
        <w:t>号の</w:t>
      </w:r>
      <w:r>
        <w:rPr>
          <w:rStyle w:val="19"/>
          <w:rFonts w:hint="eastAsia"/>
          <w:color w:val="000000" w:themeColor="text1"/>
          <w:sz w:val="21"/>
          <w:u w:val="none" w:color="auto"/>
        </w:rPr>
        <w:t>2</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創業支援事業収支予算書（</w:t>
      </w:r>
      <w:r>
        <w:rPr>
          <w:rFonts w:hint="eastAsia"/>
        </w:rPr>
        <w:fldChar w:fldCharType="begin"/>
      </w:r>
      <w:r>
        <w:rPr>
          <w:rFonts w:hint="eastAsia"/>
        </w:rPr>
        <w:instrText xml:space="preserve"> HYPERLINK "別記第1号様式の3（第7条第1項第2号、第8条第1項第2号関係）.docx"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1</w:t>
      </w:r>
      <w:r>
        <w:rPr>
          <w:rStyle w:val="19"/>
          <w:rFonts w:hint="eastAsia"/>
          <w:color w:val="000000" w:themeColor="text1"/>
          <w:sz w:val="21"/>
          <w:u w:val="none" w:color="auto"/>
        </w:rPr>
        <w:t>号の</w:t>
      </w:r>
      <w:r>
        <w:rPr>
          <w:rStyle w:val="19"/>
          <w:rFonts w:hint="eastAsia"/>
          <w:color w:val="000000" w:themeColor="text1"/>
          <w:sz w:val="21"/>
          <w:u w:val="none" w:color="auto"/>
        </w:rPr>
        <w:t>3</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建築物の新築等に係る工事設計書の写し</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(4)</w:t>
      </w:r>
      <w:r>
        <w:rPr>
          <w:rFonts w:hint="eastAsia"/>
          <w:color w:val="000000" w:themeColor="text1"/>
          <w:sz w:val="21"/>
        </w:rPr>
        <w:t>　その他村長が必要と認める書類</w:t>
      </w:r>
    </w:p>
    <w:p>
      <w:pPr>
        <w:pStyle w:val="0"/>
        <w:ind w:firstLine="210" w:firstLineChars="100"/>
        <w:rPr>
          <w:rFonts w:hint="default"/>
          <w:color w:val="000000" w:themeColor="text1"/>
          <w:sz w:val="21"/>
        </w:rPr>
      </w:pPr>
      <w:r>
        <w:rPr>
          <w:rFonts w:hint="eastAsia"/>
          <w:color w:val="000000" w:themeColor="text1"/>
          <w:sz w:val="21"/>
        </w:rPr>
        <w:t>（補助金の交付申請）</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9</w:t>
      </w:r>
      <w:r>
        <w:rPr>
          <w:rFonts w:hint="eastAsia"/>
          <w:color w:val="000000" w:themeColor="text1"/>
          <w:sz w:val="21"/>
        </w:rPr>
        <w:t>条　この補助金の交付を受けようとする者は、前条に定める事前審査を経たのち補助金の対象となる建築物での営業を開始する日までに、創業支援事業補助金交付申請書（</w:t>
      </w:r>
      <w:r>
        <w:rPr>
          <w:rFonts w:hint="eastAsia"/>
        </w:rPr>
        <w:fldChar w:fldCharType="begin"/>
      </w:r>
      <w:r>
        <w:rPr>
          <w:rFonts w:hint="eastAsia"/>
        </w:rPr>
        <w:instrText xml:space="preserve"> HYPERLINK "別記第1号様式（第8条第1項関係）.docx"</w:instrText>
      </w:r>
      <w:r>
        <w:rPr>
          <w:rFonts w:hint="eastAsia"/>
        </w:rPr>
        <w:fldChar w:fldCharType="separate"/>
      </w:r>
      <w:r>
        <w:rPr>
          <w:rStyle w:val="19"/>
          <w:rFonts w:hint="eastAsia"/>
          <w:color w:val="000000" w:themeColor="text1"/>
          <w:sz w:val="21"/>
          <w:u w:val="none" w:color="auto"/>
        </w:rPr>
        <w:t>別記第</w:t>
      </w:r>
      <w:r>
        <w:rPr>
          <w:rStyle w:val="19"/>
          <w:rFonts w:hint="eastAsia"/>
          <w:color w:val="000000" w:themeColor="text1"/>
          <w:sz w:val="21"/>
          <w:u w:val="none" w:color="auto"/>
        </w:rPr>
        <w:t>1</w:t>
      </w:r>
      <w:r>
        <w:rPr>
          <w:rStyle w:val="19"/>
          <w:rFonts w:hint="eastAsia"/>
          <w:color w:val="000000" w:themeColor="text1"/>
          <w:sz w:val="21"/>
          <w:u w:val="none" w:color="auto"/>
        </w:rPr>
        <w:t>号様式</w:t>
      </w:r>
      <w:r>
        <w:rPr>
          <w:rFonts w:hint="eastAsia"/>
        </w:rPr>
        <w:fldChar w:fldCharType="end"/>
      </w:r>
      <w:r>
        <w:rPr>
          <w:rFonts w:hint="eastAsia"/>
          <w:color w:val="000000" w:themeColor="text1"/>
          <w:sz w:val="21"/>
        </w:rPr>
        <w:t>）に次の各号に掲げる書類を添えて、村長に提出しなければならない。</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創業支援事業計画書（</w:t>
      </w:r>
      <w:r>
        <w:rPr>
          <w:rFonts w:hint="eastAsia"/>
        </w:rPr>
        <w:fldChar w:fldCharType="begin"/>
      </w:r>
      <w:r>
        <w:rPr>
          <w:rFonts w:hint="eastAsia"/>
        </w:rPr>
        <w:instrText xml:space="preserve"> HYPERLINK "別記第1号様式の2（第7条第1項第1号、第8条第1項第1号関係）.docx"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1</w:t>
      </w:r>
      <w:r>
        <w:rPr>
          <w:rStyle w:val="19"/>
          <w:rFonts w:hint="eastAsia"/>
          <w:color w:val="000000" w:themeColor="text1"/>
          <w:sz w:val="21"/>
          <w:u w:val="none" w:color="auto"/>
        </w:rPr>
        <w:t>号の</w:t>
      </w:r>
      <w:r>
        <w:rPr>
          <w:rStyle w:val="19"/>
          <w:rFonts w:hint="eastAsia"/>
          <w:color w:val="000000" w:themeColor="text1"/>
          <w:sz w:val="21"/>
          <w:u w:val="none" w:color="auto"/>
        </w:rPr>
        <w:t>2</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創業支援事業収支予算書（</w:t>
      </w:r>
      <w:r>
        <w:rPr>
          <w:rFonts w:hint="eastAsia"/>
        </w:rPr>
        <w:fldChar w:fldCharType="begin"/>
      </w:r>
      <w:r>
        <w:rPr>
          <w:rFonts w:hint="eastAsia"/>
        </w:rPr>
        <w:instrText xml:space="preserve"> HYPERLINK "別記第1号様式の3（第7条第1項第2号、第8条第1項第2号関係）.docx"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1</w:t>
      </w:r>
      <w:r>
        <w:rPr>
          <w:rStyle w:val="19"/>
          <w:rFonts w:hint="eastAsia"/>
          <w:color w:val="000000" w:themeColor="text1"/>
          <w:sz w:val="21"/>
          <w:u w:val="none" w:color="auto"/>
        </w:rPr>
        <w:t>号の</w:t>
      </w:r>
      <w:r>
        <w:rPr>
          <w:rStyle w:val="19"/>
          <w:rFonts w:hint="eastAsia"/>
          <w:color w:val="000000" w:themeColor="text1"/>
          <w:sz w:val="21"/>
          <w:u w:val="none" w:color="auto"/>
        </w:rPr>
        <w:t>3</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建築物の所有権登記済証又は賃貸借契約書の写し</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(4)</w:t>
      </w:r>
      <w:r>
        <w:rPr>
          <w:rFonts w:hint="eastAsia"/>
          <w:color w:val="000000" w:themeColor="text1"/>
          <w:sz w:val="21"/>
        </w:rPr>
        <w:t>　建築物の新築等に係る工事設計書及び見積書の写し</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(5)</w:t>
      </w:r>
      <w:r>
        <w:rPr>
          <w:rFonts w:hint="eastAsia"/>
          <w:color w:val="000000" w:themeColor="text1"/>
          <w:sz w:val="21"/>
        </w:rPr>
        <w:t>　許認可を伴う業種にあっては、許可証の写し</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(6)</w:t>
      </w:r>
      <w:r>
        <w:rPr>
          <w:rFonts w:hint="eastAsia"/>
          <w:color w:val="000000" w:themeColor="text1"/>
          <w:sz w:val="21"/>
        </w:rPr>
        <w:t>　税金等の納入状況が確認できる書類</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(7)</w:t>
      </w:r>
      <w:r>
        <w:rPr>
          <w:rFonts w:hint="eastAsia"/>
          <w:color w:val="000000" w:themeColor="text1"/>
          <w:sz w:val="21"/>
        </w:rPr>
        <w:t>　商工会が会員であること、入会を確約したこと又は会員の変更をしたことを証明する書類</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(8)</w:t>
      </w:r>
      <w:r>
        <w:rPr>
          <w:rFonts w:hint="eastAsia"/>
          <w:color w:val="000000" w:themeColor="text1"/>
          <w:sz w:val="21"/>
        </w:rPr>
        <w:t>　商工会が申請に関する事業計画を認める書類</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(9)</w:t>
      </w:r>
      <w:r>
        <w:rPr>
          <w:rFonts w:hint="eastAsia"/>
          <w:color w:val="000000" w:themeColor="text1"/>
          <w:sz w:val="21"/>
        </w:rPr>
        <w:t>　その他村長が必要と認める書類</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その他この要綱に定めのない補助金交付に関する規定は、真狩村補助金等交付規則（昭和</w:t>
      </w:r>
      <w:r>
        <w:rPr>
          <w:rFonts w:hint="eastAsia"/>
          <w:color w:val="000000" w:themeColor="text1"/>
          <w:sz w:val="21"/>
        </w:rPr>
        <w:t>55</w:t>
      </w:r>
      <w:r>
        <w:rPr>
          <w:rFonts w:hint="eastAsia"/>
          <w:color w:val="000000" w:themeColor="text1"/>
          <w:sz w:val="21"/>
        </w:rPr>
        <w:t>年規則第</w:t>
      </w:r>
      <w:r>
        <w:rPr>
          <w:rFonts w:hint="eastAsia"/>
          <w:color w:val="000000" w:themeColor="text1"/>
          <w:sz w:val="21"/>
        </w:rPr>
        <w:t>1</w:t>
      </w:r>
      <w:r>
        <w:rPr>
          <w:rFonts w:hint="eastAsia"/>
          <w:color w:val="000000" w:themeColor="text1"/>
          <w:sz w:val="21"/>
        </w:rPr>
        <w:t>号）による。</w:t>
      </w:r>
    </w:p>
    <w:p>
      <w:pPr>
        <w:pStyle w:val="0"/>
        <w:ind w:firstLine="210" w:firstLineChars="100"/>
        <w:rPr>
          <w:rFonts w:hint="default"/>
          <w:color w:val="000000" w:themeColor="text1"/>
          <w:sz w:val="21"/>
        </w:rPr>
      </w:pPr>
      <w:r>
        <w:rPr>
          <w:rFonts w:hint="eastAsia"/>
          <w:color w:val="000000" w:themeColor="text1"/>
          <w:sz w:val="21"/>
        </w:rPr>
        <w:t>（補助事業の実績報告）</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10</w:t>
      </w:r>
      <w:r>
        <w:rPr>
          <w:rFonts w:hint="eastAsia"/>
          <w:color w:val="000000" w:themeColor="text1"/>
          <w:sz w:val="21"/>
        </w:rPr>
        <w:t>条　補助金の交付の決定を受けた者は、助成の対象となる事業が完了したときは、創業支援事業実績報告書（</w:t>
      </w:r>
      <w:r>
        <w:rPr>
          <w:rFonts w:hint="eastAsia"/>
          <w:color w:val="000000" w:themeColor="text1"/>
          <w:sz w:val="21"/>
          <w:u w:val="none" w:color="auto"/>
        </w:rPr>
        <w:t>別記様式第</w:t>
      </w:r>
      <w:r>
        <w:rPr>
          <w:rFonts w:hint="eastAsia"/>
          <w:color w:val="000000" w:themeColor="text1"/>
          <w:sz w:val="21"/>
          <w:u w:val="none" w:color="auto"/>
        </w:rPr>
        <w:t>2</w:t>
      </w:r>
      <w:r>
        <w:rPr>
          <w:rFonts w:hint="eastAsia"/>
          <w:color w:val="000000" w:themeColor="text1"/>
          <w:sz w:val="21"/>
          <w:u w:val="none" w:color="auto"/>
        </w:rPr>
        <w:t>号</w:t>
      </w:r>
      <w:r>
        <w:rPr>
          <w:rFonts w:hint="eastAsia"/>
          <w:color w:val="000000" w:themeColor="text1"/>
          <w:sz w:val="21"/>
        </w:rPr>
        <w:t>）に次の各号に掲げる書類を添えて、村長に提出しなければならない。</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創業支援事業報告書（</w:t>
      </w:r>
      <w:r>
        <w:rPr>
          <w:rFonts w:hint="eastAsia"/>
        </w:rPr>
        <w:fldChar w:fldCharType="begin"/>
      </w:r>
      <w:r>
        <w:rPr>
          <w:rFonts w:hint="eastAsia"/>
        </w:rPr>
        <w:instrText xml:space="preserve"> HYPERLINK "別記第2号様式の2（第9条第1項第1号関係）.docx"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2</w:t>
      </w:r>
      <w:r>
        <w:rPr>
          <w:rStyle w:val="19"/>
          <w:rFonts w:hint="eastAsia"/>
          <w:color w:val="000000" w:themeColor="text1"/>
          <w:sz w:val="21"/>
          <w:u w:val="none" w:color="auto"/>
        </w:rPr>
        <w:t>号の</w:t>
      </w:r>
      <w:r>
        <w:rPr>
          <w:rStyle w:val="19"/>
          <w:rFonts w:hint="eastAsia"/>
          <w:color w:val="000000" w:themeColor="text1"/>
          <w:sz w:val="21"/>
          <w:u w:val="none" w:color="auto"/>
        </w:rPr>
        <w:t>2</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創業支援事業収支決算書（</w:t>
      </w:r>
      <w:r>
        <w:rPr>
          <w:rFonts w:hint="eastAsia"/>
        </w:rPr>
        <w:fldChar w:fldCharType="begin"/>
      </w:r>
      <w:r>
        <w:rPr>
          <w:rFonts w:hint="eastAsia"/>
        </w:rPr>
        <w:instrText xml:space="preserve"> HYPERLINK "別記第2号様式の3（第9条第1項第2号関係）.docx"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2</w:t>
      </w:r>
      <w:r>
        <w:rPr>
          <w:rStyle w:val="19"/>
          <w:rFonts w:hint="eastAsia"/>
          <w:color w:val="000000" w:themeColor="text1"/>
          <w:sz w:val="21"/>
          <w:u w:val="none" w:color="auto"/>
        </w:rPr>
        <w:t>号の</w:t>
      </w:r>
      <w:r>
        <w:rPr>
          <w:rStyle w:val="19"/>
          <w:rFonts w:hint="eastAsia"/>
          <w:color w:val="000000" w:themeColor="text1"/>
          <w:sz w:val="21"/>
          <w:u w:val="none" w:color="auto"/>
        </w:rPr>
        <w:t>3</w:t>
      </w:r>
      <w:r>
        <w:rPr>
          <w:rFonts w:hint="eastAsia"/>
        </w:rPr>
        <w:fldChar w:fldCharType="end"/>
      </w:r>
      <w:r>
        <w:rPr>
          <w:rFonts w:hint="eastAsia"/>
          <w:color w:val="000000" w:themeColor="text1"/>
          <w:sz w:val="21"/>
        </w:rPr>
        <w:t>）</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事業の実施状況を撮影した写真</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(4)</w:t>
      </w:r>
      <w:r>
        <w:rPr>
          <w:rFonts w:hint="eastAsia"/>
          <w:color w:val="000000" w:themeColor="text1"/>
          <w:sz w:val="21"/>
        </w:rPr>
        <w:t>　工事費の支払が確認できる書類</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(5)</w:t>
      </w:r>
      <w:r>
        <w:rPr>
          <w:rFonts w:hint="eastAsia"/>
          <w:color w:val="000000" w:themeColor="text1"/>
          <w:sz w:val="21"/>
        </w:rPr>
        <w:t>　法人の登記事項証明書（個人事業主にあっては、住民票）の写し</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(6)</w:t>
      </w:r>
      <w:r>
        <w:rPr>
          <w:rFonts w:hint="eastAsia"/>
          <w:color w:val="000000" w:themeColor="text1"/>
          <w:sz w:val="21"/>
        </w:rPr>
        <w:t>　その他村長が必要と認める書類</w:t>
      </w:r>
    </w:p>
    <w:p>
      <w:pPr>
        <w:pStyle w:val="0"/>
        <w:ind w:firstLine="210" w:firstLineChars="100"/>
        <w:rPr>
          <w:rFonts w:hint="default"/>
          <w:color w:val="000000" w:themeColor="text1"/>
          <w:sz w:val="21"/>
        </w:rPr>
      </w:pPr>
      <w:r>
        <w:rPr>
          <w:rFonts w:hint="eastAsia"/>
          <w:color w:val="000000" w:themeColor="text1"/>
          <w:sz w:val="21"/>
        </w:rPr>
        <w:t>（事業成果等の報告義務）</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11</w:t>
      </w:r>
      <w:r>
        <w:rPr>
          <w:rFonts w:hint="eastAsia"/>
          <w:color w:val="000000" w:themeColor="text1"/>
          <w:sz w:val="21"/>
        </w:rPr>
        <w:t>条　補助金の交付を受けた者は、当該補助金の額の確定日から</w:t>
      </w:r>
      <w:r>
        <w:rPr>
          <w:rFonts w:hint="eastAsia"/>
          <w:color w:val="000000" w:themeColor="text1"/>
          <w:sz w:val="21"/>
        </w:rPr>
        <w:t>3</w:t>
      </w:r>
      <w:r>
        <w:rPr>
          <w:rFonts w:hint="eastAsia"/>
          <w:color w:val="000000" w:themeColor="text1"/>
          <w:sz w:val="21"/>
        </w:rPr>
        <w:t>年間、</w:t>
      </w:r>
      <w:r>
        <w:rPr>
          <w:rFonts w:hint="eastAsia"/>
          <w:color w:val="000000" w:themeColor="text1"/>
          <w:sz w:val="21"/>
        </w:rPr>
        <w:t>1</w:t>
      </w:r>
      <w:r>
        <w:rPr>
          <w:rFonts w:hint="eastAsia"/>
          <w:color w:val="000000" w:themeColor="text1"/>
          <w:sz w:val="21"/>
        </w:rPr>
        <w:t>年が経過するごとに事業成果報告書（</w:t>
      </w:r>
      <w:r>
        <w:rPr>
          <w:rFonts w:hint="eastAsia"/>
          <w:color w:val="000000" w:themeColor="text1"/>
          <w:sz w:val="21"/>
          <w:u w:val="none" w:color="auto"/>
        </w:rPr>
        <w:t>別記</w:t>
      </w:r>
      <w:r>
        <w:rPr>
          <w:rFonts w:hint="eastAsia"/>
          <w:strike w:val="0"/>
          <w:dstrike w:val="0"/>
          <w:color w:val="000000" w:themeColor="text1"/>
          <w:sz w:val="21"/>
          <w:u w:val="none" w:color="auto"/>
        </w:rPr>
        <w:t>様式</w:t>
      </w:r>
      <w:r>
        <w:rPr>
          <w:rFonts w:hint="eastAsia"/>
          <w:color w:val="000000" w:themeColor="text1"/>
          <w:sz w:val="21"/>
          <w:u w:val="none" w:color="auto"/>
        </w:rPr>
        <w:t>第</w:t>
      </w:r>
      <w:r>
        <w:rPr>
          <w:rFonts w:hint="eastAsia"/>
          <w:color w:val="000000" w:themeColor="text1"/>
          <w:sz w:val="21"/>
          <w:u w:val="none" w:color="auto"/>
        </w:rPr>
        <w:t>3</w:t>
      </w:r>
      <w:r>
        <w:rPr>
          <w:rFonts w:hint="eastAsia"/>
          <w:color w:val="000000" w:themeColor="text1"/>
          <w:sz w:val="21"/>
          <w:u w:val="none" w:color="auto"/>
        </w:rPr>
        <w:t>号</w:t>
      </w:r>
      <w:r>
        <w:rPr>
          <w:rFonts w:hint="eastAsia"/>
          <w:color w:val="000000" w:themeColor="text1"/>
          <w:sz w:val="21"/>
        </w:rPr>
        <w:t>）を村長に提出しなければならない。</w:t>
      </w:r>
    </w:p>
    <w:p>
      <w:pPr>
        <w:pStyle w:val="0"/>
        <w:ind w:firstLine="210" w:firstLineChars="100"/>
        <w:rPr>
          <w:rFonts w:hint="default"/>
          <w:color w:val="000000" w:themeColor="text1"/>
          <w:sz w:val="21"/>
        </w:rPr>
      </w:pPr>
      <w:r>
        <w:rPr>
          <w:rFonts w:hint="eastAsia"/>
          <w:color w:val="000000" w:themeColor="text1"/>
          <w:sz w:val="21"/>
        </w:rPr>
        <w:t>（補助金交付決定の取消し及び補助金の返還）</w:t>
      </w:r>
    </w:p>
    <w:p>
      <w:pPr>
        <w:pStyle w:val="0"/>
        <w:spacing w:after="240" w:afterLines="0" w:afterAutospacing="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12</w:t>
      </w:r>
      <w:r>
        <w:rPr>
          <w:rFonts w:hint="eastAsia"/>
          <w:color w:val="000000" w:themeColor="text1"/>
          <w:sz w:val="21"/>
        </w:rPr>
        <w:t>条　村長は、補助金の交付決定を受けた者が、次の各号のいずれかに該当する場合は、創業支援事業補助金交付決定取消通知書（</w:t>
      </w:r>
      <w:r>
        <w:rPr>
          <w:rFonts w:hint="eastAsia"/>
        </w:rPr>
        <w:fldChar w:fldCharType="begin"/>
      </w:r>
      <w:r>
        <w:rPr>
          <w:rFonts w:hint="eastAsia"/>
        </w:rPr>
        <w:instrText xml:space="preserve"> HYPERLINK "別記第4号様式（第10条第1項関係）.docx"</w:instrText>
      </w:r>
      <w:r>
        <w:rPr>
          <w:rFonts w:hint="eastAsia"/>
        </w:rPr>
        <w:fldChar w:fldCharType="separate"/>
      </w:r>
      <w:r>
        <w:rPr>
          <w:rStyle w:val="19"/>
          <w:rFonts w:hint="eastAsia"/>
          <w:color w:val="000000" w:themeColor="text1"/>
          <w:sz w:val="21"/>
          <w:u w:val="none" w:color="auto"/>
        </w:rPr>
        <w:t>別記様式第</w:t>
      </w:r>
      <w:r>
        <w:rPr>
          <w:rStyle w:val="19"/>
          <w:rFonts w:hint="eastAsia"/>
          <w:color w:val="000000" w:themeColor="text1"/>
          <w:sz w:val="21"/>
          <w:u w:val="none" w:color="auto"/>
        </w:rPr>
        <w:t>4</w:t>
      </w:r>
      <w:r>
        <w:rPr>
          <w:rStyle w:val="19"/>
          <w:rFonts w:hint="eastAsia"/>
          <w:color w:val="000000" w:themeColor="text1"/>
          <w:sz w:val="21"/>
          <w:u w:val="none" w:color="auto"/>
        </w:rPr>
        <w:t>号</w:t>
      </w:r>
      <w:r>
        <w:rPr>
          <w:rFonts w:hint="eastAsia"/>
        </w:rPr>
        <w:fldChar w:fldCharType="end"/>
      </w:r>
      <w:r>
        <w:rPr>
          <w:rFonts w:hint="eastAsia"/>
          <w:color w:val="000000" w:themeColor="text1"/>
          <w:sz w:val="21"/>
        </w:rPr>
        <w:t>）により、補助事業者に対して補助金交付決定の取消しを通知するものとし、既に補助金の交付を受けている場合は、期限を定めて、補助金の返還を命ずるものとする。</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(1)</w:t>
      </w:r>
      <w:r>
        <w:rPr>
          <w:rFonts w:hint="eastAsia"/>
          <w:color w:val="000000" w:themeColor="text1"/>
          <w:sz w:val="21"/>
        </w:rPr>
        <w:t>　当該対象事業所における営業の継続期間が</w:t>
      </w:r>
      <w:r>
        <w:rPr>
          <w:rFonts w:hint="eastAsia"/>
          <w:color w:val="000000" w:themeColor="text1"/>
          <w:sz w:val="21"/>
        </w:rPr>
        <w:t>3</w:t>
      </w:r>
      <w:r>
        <w:rPr>
          <w:rFonts w:hint="eastAsia"/>
          <w:color w:val="000000" w:themeColor="text1"/>
          <w:sz w:val="21"/>
        </w:rPr>
        <w:t>年間に満たなかった場合</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偽りその他不正な行為により補助金の交付決定又は補助金の交付を受けた場合</w:t>
      </w:r>
    </w:p>
    <w:p>
      <w:pPr>
        <w:pStyle w:val="0"/>
        <w:spacing w:after="240" w:afterLines="0" w:afterAutospacing="0"/>
        <w:ind w:firstLine="210" w:firstLineChars="100"/>
        <w:rPr>
          <w:rFonts w:hint="default"/>
          <w:color w:val="000000" w:themeColor="text1"/>
          <w:sz w:val="21"/>
        </w:rPr>
      </w:pPr>
      <w:r>
        <w:rPr>
          <w:rFonts w:hint="eastAsia"/>
          <w:color w:val="000000" w:themeColor="text1"/>
          <w:sz w:val="21"/>
        </w:rPr>
        <w:t>(3)</w:t>
      </w:r>
      <w:r>
        <w:rPr>
          <w:rFonts w:hint="eastAsia"/>
          <w:color w:val="000000" w:themeColor="text1"/>
          <w:sz w:val="21"/>
        </w:rPr>
        <w:t>　その他村長が不適当であると認めた場合</w:t>
      </w:r>
    </w:p>
    <w:p>
      <w:pPr>
        <w:pStyle w:val="0"/>
        <w:ind w:firstLine="210" w:firstLineChars="100"/>
        <w:rPr>
          <w:rFonts w:hint="default"/>
          <w:color w:val="000000" w:themeColor="text1"/>
          <w:sz w:val="21"/>
        </w:rPr>
      </w:pPr>
      <w:r>
        <w:rPr>
          <w:rFonts w:hint="eastAsia"/>
          <w:color w:val="000000" w:themeColor="text1"/>
          <w:sz w:val="21"/>
        </w:rPr>
        <w:t>（そ</w:t>
      </w:r>
      <w:r>
        <w:rPr>
          <w:rFonts w:hint="eastAsia"/>
          <w:color w:val="000000" w:themeColor="text1"/>
          <w:sz w:val="21"/>
        </w:rPr>
        <w:t xml:space="preserve"> </w:t>
      </w:r>
      <w:r>
        <w:rPr>
          <w:rFonts w:hint="eastAsia"/>
          <w:color w:val="000000" w:themeColor="text1"/>
          <w:sz w:val="21"/>
        </w:rPr>
        <w:t>の</w:t>
      </w:r>
      <w:r>
        <w:rPr>
          <w:rFonts w:hint="eastAsia"/>
          <w:color w:val="000000" w:themeColor="text1"/>
          <w:sz w:val="21"/>
        </w:rPr>
        <w:t xml:space="preserve"> </w:t>
      </w:r>
      <w:r>
        <w:rPr>
          <w:rFonts w:hint="eastAsia"/>
          <w:color w:val="000000" w:themeColor="text1"/>
          <w:sz w:val="21"/>
        </w:rPr>
        <w:t>他）</w:t>
      </w:r>
    </w:p>
    <w:p>
      <w:pPr>
        <w:pStyle w:val="0"/>
        <w:spacing w:after="240" w:afterLines="0" w:afterAutospacing="0"/>
        <w:rPr>
          <w:rFonts w:hint="default"/>
          <w:color w:val="000000" w:themeColor="text1"/>
          <w:sz w:val="21"/>
        </w:rPr>
      </w:pPr>
      <w:r>
        <w:rPr>
          <w:rFonts w:hint="eastAsia"/>
          <w:color w:val="000000" w:themeColor="text1"/>
          <w:sz w:val="21"/>
        </w:rPr>
        <w:t>第</w:t>
      </w:r>
      <w:r>
        <w:rPr>
          <w:rFonts w:hint="eastAsia"/>
          <w:color w:val="000000" w:themeColor="text1"/>
          <w:sz w:val="21"/>
        </w:rPr>
        <w:t>13</w:t>
      </w:r>
      <w:r>
        <w:rPr>
          <w:rFonts w:hint="eastAsia"/>
          <w:color w:val="000000" w:themeColor="text1"/>
          <w:sz w:val="21"/>
        </w:rPr>
        <w:t>条　この要綱に定めのない事項については、村長が別に定める。</w:t>
      </w:r>
    </w:p>
    <w:p>
      <w:pPr>
        <w:pStyle w:val="0"/>
        <w:spacing w:after="240" w:afterLines="0" w:afterAutospacing="0"/>
        <w:ind w:firstLine="735" w:firstLineChars="350"/>
        <w:rPr>
          <w:rFonts w:hint="default"/>
          <w:color w:val="000000" w:themeColor="text1"/>
          <w:sz w:val="21"/>
        </w:rPr>
      </w:pPr>
      <w:r>
        <w:rPr>
          <w:rFonts w:hint="eastAsia"/>
          <w:color w:val="000000" w:themeColor="text1"/>
          <w:sz w:val="21"/>
        </w:rPr>
        <w:t>附　則</w:t>
      </w:r>
    </w:p>
    <w:p>
      <w:pPr>
        <w:pStyle w:val="0"/>
        <w:ind w:firstLine="210" w:firstLineChars="100"/>
        <w:rPr>
          <w:rFonts w:hint="default"/>
          <w:color w:val="000000" w:themeColor="text1"/>
          <w:sz w:val="21"/>
        </w:rPr>
      </w:pPr>
      <w:r>
        <w:rPr>
          <w:rFonts w:hint="eastAsia"/>
          <w:color w:val="000000" w:themeColor="text1"/>
          <w:sz w:val="21"/>
        </w:rPr>
        <w:t>（施行期日）</w:t>
      </w:r>
    </w:p>
    <w:p>
      <w:pPr>
        <w:pStyle w:val="0"/>
        <w:spacing w:after="240" w:afterLines="0" w:afterAutospacing="0"/>
        <w:rPr>
          <w:rFonts w:hint="default"/>
          <w:color w:val="000000" w:themeColor="text1"/>
          <w:sz w:val="21"/>
        </w:rPr>
      </w:pPr>
      <w:r>
        <w:rPr>
          <w:rFonts w:hint="eastAsia"/>
          <w:color w:val="000000" w:themeColor="text1"/>
          <w:sz w:val="21"/>
        </w:rPr>
        <w:t>1</w:t>
      </w:r>
      <w:r>
        <w:rPr>
          <w:rFonts w:hint="eastAsia"/>
          <w:color w:val="000000" w:themeColor="text1"/>
          <w:sz w:val="21"/>
        </w:rPr>
        <w:t>　この要綱は、公布の日から施行する。</w:t>
      </w:r>
    </w:p>
    <w:p>
      <w:pPr>
        <w:pStyle w:val="0"/>
        <w:ind w:firstLine="210" w:firstLineChars="100"/>
        <w:rPr>
          <w:rFonts w:hint="default"/>
          <w:color w:val="000000" w:themeColor="text1"/>
          <w:sz w:val="21"/>
        </w:rPr>
      </w:pPr>
      <w:r>
        <w:rPr>
          <w:rFonts w:hint="eastAsia"/>
          <w:color w:val="000000" w:themeColor="text1"/>
          <w:sz w:val="21"/>
        </w:rPr>
        <w:t>（施行期日）</w:t>
      </w:r>
    </w:p>
    <w:p>
      <w:pPr>
        <w:pStyle w:val="0"/>
        <w:spacing w:after="240" w:afterLines="0" w:afterAutospacing="0"/>
        <w:rPr>
          <w:rFonts w:hint="default"/>
          <w:color w:val="000000" w:themeColor="text1"/>
          <w:sz w:val="21"/>
        </w:rPr>
      </w:pPr>
      <w:r>
        <w:rPr>
          <w:rFonts w:hint="eastAsia"/>
          <w:color w:val="000000" w:themeColor="text1"/>
          <w:sz w:val="21"/>
        </w:rPr>
        <w:t>1</w:t>
      </w:r>
      <w:r>
        <w:rPr>
          <w:rFonts w:hint="eastAsia"/>
          <w:color w:val="000000" w:themeColor="text1"/>
          <w:sz w:val="21"/>
        </w:rPr>
        <w:t>　この要綱は、令和</w:t>
      </w:r>
      <w:r>
        <w:rPr>
          <w:rFonts w:hint="eastAsia"/>
          <w:color w:val="000000" w:themeColor="text1"/>
          <w:sz w:val="21"/>
        </w:rPr>
        <w:t>3</w:t>
      </w:r>
      <w:r>
        <w:rPr>
          <w:rFonts w:hint="eastAsia"/>
          <w:color w:val="000000" w:themeColor="text1"/>
          <w:sz w:val="21"/>
        </w:rPr>
        <w:t>年</w:t>
      </w:r>
      <w:r>
        <w:rPr>
          <w:rFonts w:hint="eastAsia"/>
          <w:color w:val="000000" w:themeColor="text1"/>
          <w:sz w:val="21"/>
        </w:rPr>
        <w:t>3</w:t>
      </w:r>
      <w:r>
        <w:rPr>
          <w:rFonts w:hint="eastAsia"/>
          <w:color w:val="000000" w:themeColor="text1"/>
          <w:sz w:val="21"/>
        </w:rPr>
        <w:t>月</w:t>
      </w:r>
      <w:r>
        <w:rPr>
          <w:rFonts w:hint="eastAsia"/>
          <w:color w:val="000000" w:themeColor="text1"/>
          <w:sz w:val="21"/>
        </w:rPr>
        <w:t>31</w:t>
      </w:r>
      <w:r>
        <w:rPr>
          <w:rFonts w:hint="eastAsia"/>
          <w:color w:val="000000" w:themeColor="text1"/>
          <w:sz w:val="21"/>
        </w:rPr>
        <w:t>日から施行し、令和</w:t>
      </w:r>
      <w:r>
        <w:rPr>
          <w:rFonts w:hint="eastAsia"/>
          <w:color w:val="000000" w:themeColor="text1"/>
          <w:sz w:val="21"/>
        </w:rPr>
        <w:t>2</w:t>
      </w:r>
      <w:r>
        <w:rPr>
          <w:rFonts w:hint="eastAsia"/>
          <w:color w:val="000000" w:themeColor="text1"/>
          <w:sz w:val="21"/>
        </w:rPr>
        <w:t>年</w:t>
      </w:r>
      <w:r>
        <w:rPr>
          <w:rFonts w:hint="eastAsia"/>
          <w:color w:val="000000" w:themeColor="text1"/>
          <w:sz w:val="21"/>
        </w:rPr>
        <w:t>4</w:t>
      </w:r>
      <w:r>
        <w:rPr>
          <w:rFonts w:hint="eastAsia"/>
          <w:color w:val="000000" w:themeColor="text1"/>
          <w:sz w:val="21"/>
        </w:rPr>
        <w:t>月</w:t>
      </w:r>
      <w:r>
        <w:rPr>
          <w:rFonts w:hint="eastAsia"/>
          <w:color w:val="000000" w:themeColor="text1"/>
          <w:sz w:val="21"/>
        </w:rPr>
        <w:t>1</w:t>
      </w:r>
      <w:r>
        <w:rPr>
          <w:rFonts w:hint="eastAsia"/>
          <w:color w:val="000000" w:themeColor="text1"/>
          <w:sz w:val="21"/>
        </w:rPr>
        <w:t>日から適用する。</w:t>
      </w:r>
    </w:p>
    <w:p>
      <w:pPr>
        <w:pStyle w:val="0"/>
        <w:spacing w:after="240" w:afterLines="0" w:afterAutospacing="0"/>
        <w:rPr>
          <w:rFonts w:hint="default"/>
          <w:color w:val="000000" w:themeColor="text1"/>
          <w:sz w:val="21"/>
          <w:u w:val="single" w:color="auto"/>
        </w:rPr>
      </w:pPr>
      <w:r>
        <w:rPr>
          <w:rFonts w:hint="eastAsia"/>
          <w:color w:val="000000" w:themeColor="text1"/>
          <w:sz w:val="21"/>
          <w:u w:val="none" w:color="auto"/>
        </w:rPr>
        <w:t>2</w:t>
      </w:r>
      <w:r>
        <w:rPr>
          <w:rFonts w:hint="eastAsia"/>
          <w:color w:val="000000" w:themeColor="text1"/>
          <w:sz w:val="21"/>
          <w:u w:val="none" w:color="auto"/>
        </w:rPr>
        <w:t>　この要綱は、令和</w:t>
      </w:r>
      <w:r>
        <w:rPr>
          <w:rFonts w:hint="eastAsia"/>
          <w:color w:val="000000" w:themeColor="text1"/>
          <w:sz w:val="21"/>
          <w:u w:val="none" w:color="auto"/>
        </w:rPr>
        <w:t>5</w:t>
      </w:r>
      <w:r>
        <w:rPr>
          <w:rFonts w:hint="eastAsia"/>
          <w:color w:val="000000" w:themeColor="text1"/>
          <w:sz w:val="21"/>
          <w:u w:val="none" w:color="auto"/>
        </w:rPr>
        <w:t>年</w:t>
      </w:r>
      <w:r>
        <w:rPr>
          <w:rFonts w:hint="eastAsia"/>
          <w:color w:val="000000" w:themeColor="text1"/>
          <w:sz w:val="21"/>
          <w:u w:val="none" w:color="auto"/>
        </w:rPr>
        <w:t>6</w:t>
      </w:r>
      <w:r>
        <w:rPr>
          <w:rFonts w:hint="eastAsia"/>
          <w:color w:val="000000" w:themeColor="text1"/>
          <w:sz w:val="21"/>
          <w:u w:val="none" w:color="auto"/>
        </w:rPr>
        <w:t>月</w:t>
      </w:r>
      <w:r>
        <w:rPr>
          <w:rFonts w:hint="eastAsia"/>
          <w:color w:val="000000" w:themeColor="text1"/>
          <w:sz w:val="21"/>
          <w:u w:val="none" w:color="auto"/>
        </w:rPr>
        <w:t>30</w:t>
      </w:r>
      <w:r>
        <w:rPr>
          <w:rFonts w:hint="eastAsia"/>
          <w:color w:val="000000" w:themeColor="text1"/>
          <w:sz w:val="21"/>
          <w:u w:val="none" w:color="auto"/>
        </w:rPr>
        <w:t>日から施行し、令和</w:t>
      </w:r>
      <w:r>
        <w:rPr>
          <w:rFonts w:hint="eastAsia"/>
          <w:color w:val="000000" w:themeColor="text1"/>
          <w:sz w:val="21"/>
          <w:u w:val="none" w:color="auto"/>
        </w:rPr>
        <w:t>5</w:t>
      </w:r>
      <w:r>
        <w:rPr>
          <w:rFonts w:hint="eastAsia"/>
          <w:color w:val="000000" w:themeColor="text1"/>
          <w:sz w:val="21"/>
          <w:u w:val="none" w:color="auto"/>
        </w:rPr>
        <w:t>年</w:t>
      </w:r>
      <w:r>
        <w:rPr>
          <w:rFonts w:hint="eastAsia"/>
          <w:color w:val="000000" w:themeColor="text1"/>
          <w:sz w:val="21"/>
          <w:u w:val="none" w:color="auto"/>
        </w:rPr>
        <w:t>4</w:t>
      </w:r>
      <w:r>
        <w:rPr>
          <w:rFonts w:hint="eastAsia"/>
          <w:color w:val="000000" w:themeColor="text1"/>
          <w:sz w:val="21"/>
          <w:u w:val="none" w:color="auto"/>
        </w:rPr>
        <w:t>月</w:t>
      </w:r>
      <w:r>
        <w:rPr>
          <w:rFonts w:hint="eastAsia"/>
          <w:color w:val="000000" w:themeColor="text1"/>
          <w:sz w:val="21"/>
          <w:u w:val="none" w:color="auto"/>
        </w:rPr>
        <w:t>1</w:t>
      </w:r>
      <w:r>
        <w:rPr>
          <w:rFonts w:hint="eastAsia"/>
          <w:color w:val="000000" w:themeColor="text1"/>
          <w:sz w:val="21"/>
          <w:u w:val="none" w:color="auto"/>
        </w:rPr>
        <w:t>日から適用する。</w:t>
      </w:r>
    </w:p>
    <w:p>
      <w:pPr>
        <w:pStyle w:val="0"/>
        <w:spacing w:after="240" w:afterLines="0" w:afterAutospacing="0"/>
        <w:rPr>
          <w:rFonts w:hint="default"/>
          <w:color w:val="000000" w:themeColor="text1"/>
          <w:sz w:val="21"/>
        </w:rPr>
      </w:pPr>
      <w:r>
        <w:rPr>
          <w:rFonts w:hint="eastAsia"/>
          <w:color w:val="000000" w:themeColor="text1"/>
          <w:sz w:val="21"/>
        </w:rPr>
        <w:t>3</w:t>
      </w:r>
      <w:r>
        <w:rPr>
          <w:rFonts w:hint="eastAsia"/>
          <w:color w:val="000000" w:themeColor="text1"/>
          <w:sz w:val="21"/>
        </w:rPr>
        <w:t>　この要綱は、令和</w:t>
      </w:r>
      <w:r>
        <w:rPr>
          <w:rFonts w:hint="eastAsia"/>
          <w:color w:val="000000" w:themeColor="text1"/>
          <w:sz w:val="21"/>
        </w:rPr>
        <w:t>6</w:t>
      </w:r>
      <w:r>
        <w:rPr>
          <w:rFonts w:hint="eastAsia"/>
          <w:color w:val="000000" w:themeColor="text1"/>
          <w:sz w:val="21"/>
        </w:rPr>
        <w:t>年</w:t>
      </w:r>
      <w:r>
        <w:rPr>
          <w:rFonts w:hint="eastAsia"/>
          <w:color w:val="000000" w:themeColor="text1"/>
          <w:sz w:val="21"/>
        </w:rPr>
        <w:t>9</w:t>
      </w:r>
      <w:r>
        <w:rPr>
          <w:rFonts w:hint="eastAsia"/>
          <w:color w:val="000000" w:themeColor="text1"/>
          <w:sz w:val="21"/>
        </w:rPr>
        <w:t>月</w:t>
      </w:r>
      <w:r>
        <w:rPr>
          <w:rFonts w:hint="eastAsia"/>
          <w:color w:val="000000" w:themeColor="text1"/>
          <w:sz w:val="21"/>
        </w:rPr>
        <w:t>17</w:t>
      </w:r>
      <w:r>
        <w:rPr>
          <w:rFonts w:hint="eastAsia"/>
          <w:color w:val="000000" w:themeColor="text1"/>
          <w:sz w:val="21"/>
        </w:rPr>
        <w:t>日から施行する。</w:t>
      </w:r>
    </w:p>
    <w:p>
      <w:pPr>
        <w:pStyle w:val="0"/>
        <w:rPr>
          <w:rFonts w:hint="default"/>
          <w:color w:val="000000" w:themeColor="text1"/>
          <w:sz w:val="21"/>
        </w:rPr>
      </w:pPr>
    </w:p>
    <w:p>
      <w:pPr>
        <w:pStyle w:val="0"/>
        <w:spacing w:after="240" w:afterLines="0" w:afterAutospacing="0"/>
        <w:rPr>
          <w:rFonts w:hint="default"/>
          <w:color w:val="000000" w:themeColor="text1"/>
          <w:sz w:val="21"/>
        </w:rPr>
      </w:pPr>
      <w:r>
        <w:rPr>
          <w:rFonts w:hint="eastAsia"/>
          <w:color w:val="000000" w:themeColor="text1"/>
          <w:sz w:val="21"/>
        </w:rPr>
        <w:t>別表</w:t>
      </w:r>
      <w:r>
        <w:rPr>
          <w:rFonts w:hint="eastAsia"/>
          <w:color w:val="000000" w:themeColor="text1"/>
          <w:sz w:val="21"/>
        </w:rPr>
        <w:t>1</w:t>
      </w:r>
      <w:r>
        <w:rPr>
          <w:rFonts w:hint="eastAsia"/>
          <w:color w:val="000000" w:themeColor="text1"/>
          <w:sz w:val="21"/>
        </w:rPr>
        <w:t>（第</w:t>
      </w:r>
      <w:r>
        <w:rPr>
          <w:rFonts w:hint="eastAsia"/>
          <w:color w:val="000000" w:themeColor="text1"/>
          <w:sz w:val="21"/>
        </w:rPr>
        <w:t>5</w:t>
      </w:r>
      <w:r>
        <w:rPr>
          <w:rFonts w:hint="eastAsia"/>
          <w:color w:val="000000" w:themeColor="text1"/>
          <w:sz w:val="21"/>
        </w:rPr>
        <w:t>条第</w:t>
      </w:r>
      <w:r>
        <w:rPr>
          <w:rFonts w:hint="eastAsia"/>
          <w:color w:val="000000" w:themeColor="text1"/>
          <w:sz w:val="21"/>
        </w:rPr>
        <w:t>1</w:t>
      </w:r>
      <w:r>
        <w:rPr>
          <w:rFonts w:hint="eastAsia"/>
          <w:color w:val="000000" w:themeColor="text1"/>
          <w:sz w:val="21"/>
        </w:rPr>
        <w:t>項及び第</w:t>
      </w:r>
      <w:r>
        <w:rPr>
          <w:rFonts w:hint="eastAsia"/>
          <w:color w:val="000000" w:themeColor="text1"/>
          <w:sz w:val="21"/>
        </w:rPr>
        <w:t>6</w:t>
      </w:r>
      <w:r>
        <w:rPr>
          <w:rFonts w:hint="eastAsia"/>
          <w:color w:val="000000" w:themeColor="text1"/>
          <w:sz w:val="21"/>
        </w:rPr>
        <w:t>条第</w:t>
      </w:r>
      <w:r>
        <w:rPr>
          <w:rFonts w:hint="eastAsia"/>
          <w:color w:val="000000" w:themeColor="text1"/>
          <w:sz w:val="21"/>
        </w:rPr>
        <w:t>1</w:t>
      </w:r>
      <w:r>
        <w:rPr>
          <w:rFonts w:hint="eastAsia"/>
          <w:color w:val="000000" w:themeColor="text1"/>
          <w:sz w:val="21"/>
        </w:rPr>
        <w:t>項関係）</w:t>
      </w:r>
    </w:p>
    <w:tbl>
      <w:tblPr>
        <w:tblStyle w:val="11"/>
        <w:tblW w:w="4954" w:type="pct"/>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Look w:firstRow="1" w:lastRow="0" w:firstColumn="1" w:lastColumn="0" w:noHBand="0" w:noVBand="1" w:val="04A0"/>
      </w:tblPr>
      <w:tblGrid>
        <w:gridCol w:w="1684"/>
        <w:gridCol w:w="3652"/>
        <w:gridCol w:w="2867"/>
        <w:gridCol w:w="1342"/>
      </w:tblGrid>
      <w:tr>
        <w:trPr/>
        <w:tc>
          <w:tcPr>
            <w:tcW w:w="882" w:type="pct"/>
            <w:tcMar>
              <w:top w:w="45" w:type="dxa"/>
              <w:left w:w="45" w:type="dxa"/>
              <w:bottom w:w="45" w:type="dxa"/>
              <w:right w:w="45" w:type="dxa"/>
            </w:tcMar>
            <w:vAlign w:val="center"/>
          </w:tcPr>
          <w:p>
            <w:pPr>
              <w:pStyle w:val="0"/>
              <w:jc w:val="center"/>
              <w:rPr>
                <w:rFonts w:hint="default"/>
                <w:color w:val="000000" w:themeColor="text1"/>
                <w:sz w:val="21"/>
              </w:rPr>
            </w:pPr>
            <w:r>
              <w:rPr>
                <w:rFonts w:hint="eastAsia"/>
                <w:color w:val="000000" w:themeColor="text1"/>
                <w:sz w:val="21"/>
              </w:rPr>
              <w:t>区　　分</w:t>
            </w:r>
          </w:p>
        </w:tc>
        <w:tc>
          <w:tcPr>
            <w:tcW w:w="1913" w:type="pct"/>
            <w:tcMar>
              <w:top w:w="45" w:type="dxa"/>
              <w:left w:w="45" w:type="dxa"/>
              <w:bottom w:w="45" w:type="dxa"/>
              <w:right w:w="45" w:type="dxa"/>
            </w:tcMar>
            <w:vAlign w:val="center"/>
          </w:tcPr>
          <w:p>
            <w:pPr>
              <w:pStyle w:val="0"/>
              <w:jc w:val="center"/>
              <w:rPr>
                <w:rFonts w:hint="default"/>
                <w:color w:val="000000" w:themeColor="text1"/>
                <w:sz w:val="21"/>
              </w:rPr>
            </w:pPr>
            <w:r>
              <w:rPr>
                <w:rFonts w:hint="eastAsia"/>
                <w:color w:val="000000" w:themeColor="text1"/>
                <w:sz w:val="21"/>
              </w:rPr>
              <w:t>補助対象経費及びその要件</w:t>
            </w:r>
          </w:p>
        </w:tc>
        <w:tc>
          <w:tcPr>
            <w:tcW w:w="2206" w:type="pct"/>
            <w:gridSpan w:val="2"/>
            <w:tcMar>
              <w:top w:w="45" w:type="dxa"/>
              <w:left w:w="45" w:type="dxa"/>
              <w:bottom w:w="45" w:type="dxa"/>
              <w:right w:w="45" w:type="dxa"/>
            </w:tcMar>
            <w:vAlign w:val="center"/>
          </w:tcPr>
          <w:p>
            <w:pPr>
              <w:pStyle w:val="0"/>
              <w:jc w:val="center"/>
              <w:rPr>
                <w:rFonts w:hint="default"/>
                <w:color w:val="000000" w:themeColor="text1"/>
                <w:sz w:val="21"/>
              </w:rPr>
            </w:pPr>
            <w:r>
              <w:rPr>
                <w:rFonts w:hint="eastAsia"/>
                <w:color w:val="000000" w:themeColor="text1"/>
                <w:sz w:val="21"/>
              </w:rPr>
              <w:t>補助金等の額</w:t>
            </w:r>
          </w:p>
        </w:tc>
      </w:tr>
      <w:tr>
        <w:trPr>
          <w:trHeight w:val="1083" w:hRule="atLeast"/>
        </w:trPr>
        <w:tc>
          <w:tcPr>
            <w:tcW w:w="882" w:type="pct"/>
            <w:tcMar>
              <w:top w:w="45" w:type="dxa"/>
              <w:left w:w="45" w:type="dxa"/>
              <w:bottom w:w="45" w:type="dxa"/>
              <w:right w:w="45" w:type="dxa"/>
            </w:tcMar>
            <w:vAlign w:val="top"/>
          </w:tcPr>
          <w:p>
            <w:pPr>
              <w:pStyle w:val="0"/>
              <w:rPr>
                <w:rFonts w:hint="default"/>
                <w:color w:val="000000" w:themeColor="text1"/>
                <w:sz w:val="21"/>
              </w:rPr>
            </w:pPr>
            <w:r>
              <w:rPr>
                <w:rFonts w:hint="eastAsia"/>
                <w:color w:val="000000" w:themeColor="text1"/>
                <w:sz w:val="21"/>
              </w:rPr>
              <w:t>（補助対象者）</w:t>
            </w:r>
          </w:p>
          <w:p>
            <w:pPr>
              <w:pStyle w:val="0"/>
              <w:rPr>
                <w:rFonts w:hint="default"/>
                <w:color w:val="000000" w:themeColor="text1"/>
                <w:sz w:val="21"/>
              </w:rPr>
            </w:pPr>
            <w:r>
              <w:rPr>
                <w:rFonts w:hint="eastAsia"/>
                <w:color w:val="000000" w:themeColor="text1"/>
                <w:sz w:val="21"/>
              </w:rPr>
              <w:t>第</w:t>
            </w:r>
            <w:r>
              <w:rPr>
                <w:rFonts w:hint="eastAsia"/>
                <w:color w:val="000000" w:themeColor="text1"/>
                <w:sz w:val="21"/>
              </w:rPr>
              <w:t>3</w:t>
            </w:r>
            <w:r>
              <w:rPr>
                <w:rFonts w:hint="eastAsia"/>
                <w:color w:val="000000" w:themeColor="text1"/>
                <w:sz w:val="21"/>
              </w:rPr>
              <w:t>条第</w:t>
            </w:r>
            <w:r>
              <w:rPr>
                <w:rFonts w:hint="eastAsia"/>
                <w:color w:val="000000" w:themeColor="text1"/>
                <w:sz w:val="21"/>
              </w:rPr>
              <w:t>1</w:t>
            </w:r>
            <w:r>
              <w:rPr>
                <w:rFonts w:hint="eastAsia"/>
                <w:color w:val="000000" w:themeColor="text1"/>
                <w:sz w:val="21"/>
              </w:rPr>
              <w:t>項</w:t>
            </w:r>
          </w:p>
          <w:p>
            <w:pPr>
              <w:pStyle w:val="0"/>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eastAsia"/>
                <w:color w:val="000000" w:themeColor="text1"/>
                <w:sz w:val="21"/>
              </w:rPr>
              <w:t>号</w:t>
            </w:r>
          </w:p>
          <w:p>
            <w:pPr>
              <w:pStyle w:val="0"/>
              <w:rPr>
                <w:rFonts w:hint="default"/>
                <w:color w:val="000000" w:themeColor="text1"/>
                <w:sz w:val="21"/>
              </w:rPr>
            </w:pPr>
            <w:r>
              <w:rPr>
                <w:rFonts w:hint="eastAsia"/>
                <w:color w:val="000000" w:themeColor="text1"/>
                <w:sz w:val="21"/>
              </w:rPr>
              <w:t>及び第</w:t>
            </w:r>
            <w:r>
              <w:rPr>
                <w:rFonts w:hint="eastAsia"/>
                <w:color w:val="000000" w:themeColor="text1"/>
                <w:sz w:val="21"/>
              </w:rPr>
              <w:t>2</w:t>
            </w:r>
            <w:r>
              <w:rPr>
                <w:rFonts w:hint="eastAsia"/>
                <w:color w:val="000000" w:themeColor="text1"/>
                <w:sz w:val="21"/>
              </w:rPr>
              <w:t>号関係</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（補助対象者）</w:t>
            </w:r>
          </w:p>
          <w:p>
            <w:pPr>
              <w:pStyle w:val="0"/>
              <w:rPr>
                <w:rFonts w:hint="default"/>
                <w:color w:val="000000" w:themeColor="text1"/>
                <w:sz w:val="21"/>
              </w:rPr>
            </w:pPr>
            <w:r>
              <w:rPr>
                <w:rFonts w:hint="eastAsia"/>
                <w:color w:val="000000" w:themeColor="text1"/>
                <w:sz w:val="21"/>
              </w:rPr>
              <w:t>第</w:t>
            </w:r>
            <w:r>
              <w:rPr>
                <w:rFonts w:hint="eastAsia"/>
                <w:color w:val="000000" w:themeColor="text1"/>
                <w:sz w:val="21"/>
              </w:rPr>
              <w:t>3</w:t>
            </w:r>
            <w:r>
              <w:rPr>
                <w:rFonts w:hint="eastAsia"/>
                <w:color w:val="000000" w:themeColor="text1"/>
                <w:sz w:val="21"/>
              </w:rPr>
              <w:t>条第</w:t>
            </w:r>
            <w:r>
              <w:rPr>
                <w:rFonts w:hint="eastAsia"/>
                <w:color w:val="000000" w:themeColor="text1"/>
                <w:sz w:val="21"/>
              </w:rPr>
              <w:t>1</w:t>
            </w:r>
            <w:r>
              <w:rPr>
                <w:rFonts w:hint="eastAsia"/>
                <w:color w:val="000000" w:themeColor="text1"/>
                <w:sz w:val="21"/>
              </w:rPr>
              <w:t>項</w:t>
            </w:r>
          </w:p>
          <w:p>
            <w:pPr>
              <w:pStyle w:val="0"/>
              <w:rPr>
                <w:rFonts w:hint="default"/>
                <w:color w:val="000000" w:themeColor="text1"/>
                <w:sz w:val="21"/>
              </w:rPr>
            </w:pPr>
            <w:r>
              <w:rPr>
                <w:rFonts w:hint="eastAsia"/>
                <w:color w:val="000000" w:themeColor="text1"/>
                <w:sz w:val="21"/>
              </w:rPr>
              <w:t>第</w:t>
            </w:r>
            <w:r>
              <w:rPr>
                <w:rFonts w:hint="eastAsia"/>
                <w:color w:val="000000" w:themeColor="text1"/>
                <w:sz w:val="21"/>
              </w:rPr>
              <w:t>3</w:t>
            </w:r>
            <w:r>
              <w:rPr>
                <w:rFonts w:hint="eastAsia"/>
                <w:color w:val="000000" w:themeColor="text1"/>
                <w:sz w:val="21"/>
              </w:rPr>
              <w:t>号</w:t>
            </w:r>
          </w:p>
          <w:p>
            <w:pPr>
              <w:pStyle w:val="0"/>
              <w:rPr>
                <w:rFonts w:hint="default"/>
                <w:color w:val="000000" w:themeColor="text1"/>
                <w:sz w:val="21"/>
              </w:rPr>
            </w:pPr>
            <w:r>
              <w:rPr>
                <w:rFonts w:hint="eastAsia"/>
                <w:color w:val="000000" w:themeColor="text1"/>
                <w:sz w:val="21"/>
              </w:rPr>
              <w:t>及び第</w:t>
            </w:r>
            <w:r>
              <w:rPr>
                <w:rFonts w:hint="eastAsia"/>
                <w:color w:val="000000" w:themeColor="text1"/>
                <w:sz w:val="21"/>
              </w:rPr>
              <w:t>4</w:t>
            </w:r>
            <w:r>
              <w:rPr>
                <w:rFonts w:hint="eastAsia"/>
                <w:color w:val="000000" w:themeColor="text1"/>
                <w:sz w:val="21"/>
              </w:rPr>
              <w:t>号関係</w:t>
            </w:r>
          </w:p>
          <w:p>
            <w:pPr>
              <w:pStyle w:val="0"/>
              <w:rPr>
                <w:rFonts w:hint="default"/>
                <w:color w:val="000000" w:themeColor="text1"/>
                <w:sz w:val="21"/>
              </w:rPr>
            </w:pPr>
          </w:p>
        </w:tc>
        <w:tc>
          <w:tcPr>
            <w:tcW w:w="1913" w:type="pct"/>
            <w:tcMar>
              <w:top w:w="45" w:type="dxa"/>
              <w:left w:w="45" w:type="dxa"/>
              <w:bottom w:w="45" w:type="dxa"/>
              <w:right w:w="45" w:type="dxa"/>
            </w:tcMar>
            <w:vAlign w:val="top"/>
          </w:tcPr>
          <w:p>
            <w:pPr>
              <w:pStyle w:val="0"/>
              <w:rPr>
                <w:rFonts w:hint="default"/>
                <w:color w:val="000000" w:themeColor="text1"/>
                <w:sz w:val="21"/>
              </w:rPr>
            </w:pPr>
            <w:r>
              <w:rPr>
                <w:rFonts w:hint="eastAsia"/>
                <w:color w:val="000000" w:themeColor="text1"/>
                <w:sz w:val="21"/>
              </w:rPr>
              <w:t>（対象経費）共通</w:t>
            </w:r>
          </w:p>
          <w:p>
            <w:pPr>
              <w:pStyle w:val="0"/>
              <w:ind w:left="522" w:leftChars="87" w:hanging="313" w:hangingChars="149"/>
              <w:rPr>
                <w:rFonts w:hint="default"/>
                <w:color w:val="000000" w:themeColor="text1"/>
                <w:sz w:val="21"/>
              </w:rPr>
            </w:pPr>
            <w:r>
              <w:rPr>
                <w:rFonts w:hint="eastAsia"/>
                <w:color w:val="000000" w:themeColor="text1"/>
                <w:sz w:val="21"/>
              </w:rPr>
              <w:t>(1)</w:t>
            </w:r>
            <w:r>
              <w:rPr>
                <w:rFonts w:hint="eastAsia"/>
                <w:color w:val="000000" w:themeColor="text1"/>
                <w:sz w:val="21"/>
              </w:rPr>
              <w:t>　建築物の新築、増築及び改築に係る工事費</w:t>
            </w:r>
          </w:p>
          <w:p>
            <w:pPr>
              <w:pStyle w:val="0"/>
              <w:ind w:firstLine="210" w:firstLineChars="100"/>
              <w:rPr>
                <w:rFonts w:hint="default"/>
                <w:color w:val="000000" w:themeColor="text1"/>
                <w:sz w:val="21"/>
              </w:rPr>
            </w:pPr>
            <w:r>
              <w:rPr>
                <w:rFonts w:hint="eastAsia"/>
                <w:color w:val="000000" w:themeColor="text1"/>
                <w:sz w:val="21"/>
              </w:rPr>
              <w:t>(2)</w:t>
            </w:r>
            <w:r>
              <w:rPr>
                <w:rFonts w:hint="eastAsia"/>
                <w:color w:val="000000" w:themeColor="text1"/>
                <w:sz w:val="21"/>
              </w:rPr>
              <w:t>　外装及び内装に係る工事費</w:t>
            </w:r>
          </w:p>
          <w:p>
            <w:pPr>
              <w:pStyle w:val="0"/>
              <w:ind w:left="522" w:leftChars="87" w:hanging="313" w:hangingChars="149"/>
              <w:rPr>
                <w:rFonts w:hint="default"/>
                <w:color w:val="000000" w:themeColor="text1"/>
                <w:sz w:val="21"/>
              </w:rPr>
            </w:pPr>
            <w:r>
              <w:rPr>
                <w:rFonts w:hint="eastAsia"/>
                <w:color w:val="000000" w:themeColor="text1"/>
                <w:sz w:val="21"/>
              </w:rPr>
              <w:t>(3)</w:t>
            </w:r>
            <w:r>
              <w:rPr>
                <w:rFonts w:hint="eastAsia"/>
                <w:color w:val="000000" w:themeColor="text1"/>
                <w:sz w:val="21"/>
              </w:rPr>
              <w:t>　機器装置、工具、機器、備品の調達費</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（要　　件）共通</w:t>
            </w:r>
          </w:p>
          <w:p>
            <w:pPr>
              <w:pStyle w:val="0"/>
              <w:ind w:left="238" w:leftChars="99" w:firstLine="181" w:firstLineChars="86"/>
              <w:rPr>
                <w:rFonts w:hint="default"/>
                <w:color w:val="000000" w:themeColor="text1"/>
                <w:sz w:val="21"/>
              </w:rPr>
            </w:pPr>
            <w:r>
              <w:rPr>
                <w:rFonts w:hint="eastAsia"/>
                <w:color w:val="000000" w:themeColor="text1"/>
                <w:sz w:val="21"/>
              </w:rPr>
              <w:t>補助対象経費が</w:t>
            </w:r>
            <w:r>
              <w:rPr>
                <w:rFonts w:hint="eastAsia"/>
                <w:color w:val="000000" w:themeColor="text1"/>
                <w:sz w:val="21"/>
              </w:rPr>
              <w:t>100</w:t>
            </w:r>
            <w:r>
              <w:rPr>
                <w:rFonts w:hint="eastAsia"/>
                <w:color w:val="000000" w:themeColor="text1"/>
                <w:sz w:val="21"/>
              </w:rPr>
              <w:t>万円を超えるものであること。</w:t>
            </w:r>
          </w:p>
        </w:tc>
        <w:tc>
          <w:tcPr>
            <w:tcW w:w="1502" w:type="pct"/>
            <w:tcMar>
              <w:top w:w="45" w:type="dxa"/>
              <w:left w:w="45" w:type="dxa"/>
              <w:bottom w:w="45" w:type="dxa"/>
              <w:right w:w="45" w:type="dxa"/>
            </w:tcMar>
            <w:vAlign w:val="top"/>
          </w:tcPr>
          <w:p>
            <w:pPr>
              <w:pStyle w:val="0"/>
              <w:rPr>
                <w:rFonts w:hint="default"/>
                <w:color w:val="000000" w:themeColor="text1"/>
                <w:sz w:val="21"/>
              </w:rPr>
            </w:pPr>
            <w:r>
              <w:rPr>
                <w:rFonts w:hint="eastAsia"/>
                <w:color w:val="000000" w:themeColor="text1"/>
                <w:sz w:val="21"/>
              </w:rPr>
              <w:t>（補</w:t>
            </w:r>
            <w:r>
              <w:rPr>
                <w:rFonts w:hint="eastAsia"/>
                <w:color w:val="000000" w:themeColor="text1"/>
                <w:sz w:val="21"/>
              </w:rPr>
              <w:t xml:space="preserve"> </w:t>
            </w:r>
            <w:r>
              <w:rPr>
                <w:rFonts w:hint="eastAsia"/>
                <w:color w:val="000000" w:themeColor="text1"/>
                <w:sz w:val="21"/>
              </w:rPr>
              <w:t>助</w:t>
            </w:r>
            <w:r>
              <w:rPr>
                <w:rFonts w:hint="eastAsia"/>
                <w:color w:val="000000" w:themeColor="text1"/>
                <w:sz w:val="21"/>
              </w:rPr>
              <w:t xml:space="preserve"> </w:t>
            </w:r>
            <w:r>
              <w:rPr>
                <w:rFonts w:hint="eastAsia"/>
                <w:color w:val="000000" w:themeColor="text1"/>
                <w:sz w:val="21"/>
              </w:rPr>
              <w:t>率）共通</w:t>
            </w:r>
          </w:p>
          <w:p>
            <w:pPr>
              <w:pStyle w:val="0"/>
              <w:ind w:left="238" w:leftChars="99" w:firstLine="181" w:firstLineChars="86"/>
              <w:rPr>
                <w:rFonts w:hint="default"/>
                <w:color w:val="000000" w:themeColor="text1"/>
                <w:sz w:val="21"/>
              </w:rPr>
            </w:pPr>
            <w:r>
              <w:rPr>
                <w:rFonts w:hint="eastAsia"/>
                <w:color w:val="000000" w:themeColor="text1"/>
                <w:sz w:val="21"/>
              </w:rPr>
              <w:t>対象経費の</w:t>
            </w:r>
            <w:r>
              <w:rPr>
                <w:rFonts w:hint="eastAsia"/>
                <w:color w:val="000000" w:themeColor="text1"/>
                <w:sz w:val="21"/>
              </w:rPr>
              <w:t>2</w:t>
            </w:r>
            <w:r>
              <w:rPr>
                <w:rFonts w:hint="eastAsia"/>
                <w:color w:val="000000" w:themeColor="text1"/>
                <w:sz w:val="21"/>
              </w:rPr>
              <w:t>分の</w:t>
            </w:r>
            <w:r>
              <w:rPr>
                <w:rFonts w:hint="eastAsia"/>
                <w:color w:val="000000" w:themeColor="text1"/>
                <w:sz w:val="21"/>
              </w:rPr>
              <w:t>1</w:t>
            </w:r>
            <w:r>
              <w:rPr>
                <w:rFonts w:hint="eastAsia"/>
                <w:color w:val="000000" w:themeColor="text1"/>
                <w:sz w:val="21"/>
              </w:rPr>
              <w:t>以内とし、</w:t>
            </w:r>
            <w:r>
              <w:rPr>
                <w:rFonts w:hint="eastAsia"/>
                <w:color w:val="000000" w:themeColor="text1"/>
                <w:sz w:val="21"/>
              </w:rPr>
              <w:t>1</w:t>
            </w:r>
            <w:r>
              <w:rPr>
                <w:rFonts w:hint="eastAsia"/>
                <w:color w:val="000000" w:themeColor="text1"/>
                <w:sz w:val="21"/>
              </w:rPr>
              <w:t>万円未満の端数は切り捨てるものとする。</w:t>
            </w:r>
          </w:p>
        </w:tc>
        <w:tc>
          <w:tcPr>
            <w:tcW w:w="704" w:type="pct"/>
            <w:tcMar>
              <w:top w:w="45" w:type="dxa"/>
              <w:left w:w="45" w:type="dxa"/>
              <w:bottom w:w="45" w:type="dxa"/>
              <w:right w:w="45" w:type="dxa"/>
            </w:tcMar>
            <w:vAlign w:val="top"/>
          </w:tcPr>
          <w:p>
            <w:pPr>
              <w:pStyle w:val="0"/>
              <w:rPr>
                <w:rFonts w:hint="default"/>
                <w:color w:val="000000" w:themeColor="text1"/>
                <w:sz w:val="21"/>
              </w:rPr>
            </w:pPr>
            <w:r>
              <w:rPr>
                <w:rFonts w:hint="eastAsia"/>
                <w:color w:val="000000" w:themeColor="text1"/>
                <w:sz w:val="21"/>
              </w:rPr>
              <w:t>（限</w:t>
            </w:r>
            <w:r>
              <w:rPr>
                <w:rFonts w:hint="eastAsia"/>
                <w:color w:val="000000" w:themeColor="text1"/>
                <w:sz w:val="21"/>
              </w:rPr>
              <w:t xml:space="preserve"> </w:t>
            </w:r>
            <w:r>
              <w:rPr>
                <w:rFonts w:hint="eastAsia"/>
                <w:color w:val="000000" w:themeColor="text1"/>
                <w:sz w:val="21"/>
              </w:rPr>
              <w:t>度</w:t>
            </w:r>
            <w:r>
              <w:rPr>
                <w:rFonts w:hint="eastAsia"/>
                <w:color w:val="000000" w:themeColor="text1"/>
                <w:sz w:val="21"/>
              </w:rPr>
              <w:t xml:space="preserve"> </w:t>
            </w:r>
            <w:r>
              <w:rPr>
                <w:rFonts w:hint="eastAsia"/>
                <w:color w:val="000000" w:themeColor="text1"/>
                <w:sz w:val="21"/>
              </w:rPr>
              <w:t>額）</w:t>
            </w:r>
          </w:p>
          <w:p>
            <w:pPr>
              <w:pStyle w:val="0"/>
              <w:jc w:val="center"/>
              <w:rPr>
                <w:rFonts w:hint="default"/>
                <w:color w:val="000000" w:themeColor="text1"/>
                <w:sz w:val="21"/>
              </w:rPr>
            </w:pPr>
            <w:r>
              <w:rPr>
                <w:rFonts w:hint="eastAsia"/>
                <w:color w:val="000000" w:themeColor="text1"/>
                <w:sz w:val="21"/>
              </w:rPr>
              <w:t>200</w:t>
            </w:r>
            <w:r>
              <w:rPr>
                <w:rFonts w:hint="eastAsia"/>
                <w:color w:val="000000" w:themeColor="text1"/>
                <w:sz w:val="21"/>
              </w:rPr>
              <w:t>万円</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（限</w:t>
            </w:r>
            <w:r>
              <w:rPr>
                <w:rFonts w:hint="eastAsia"/>
                <w:color w:val="000000" w:themeColor="text1"/>
                <w:sz w:val="21"/>
              </w:rPr>
              <w:t xml:space="preserve"> </w:t>
            </w:r>
            <w:r>
              <w:rPr>
                <w:rFonts w:hint="eastAsia"/>
                <w:color w:val="000000" w:themeColor="text1"/>
                <w:sz w:val="21"/>
              </w:rPr>
              <w:t>度</w:t>
            </w:r>
            <w:r>
              <w:rPr>
                <w:rFonts w:hint="eastAsia"/>
                <w:color w:val="000000" w:themeColor="text1"/>
                <w:sz w:val="21"/>
              </w:rPr>
              <w:t xml:space="preserve"> </w:t>
            </w:r>
            <w:r>
              <w:rPr>
                <w:rFonts w:hint="eastAsia"/>
                <w:color w:val="000000" w:themeColor="text1"/>
                <w:sz w:val="21"/>
              </w:rPr>
              <w:t>額）</w:t>
            </w:r>
          </w:p>
          <w:p>
            <w:pPr>
              <w:pStyle w:val="0"/>
              <w:jc w:val="center"/>
              <w:rPr>
                <w:rFonts w:hint="default"/>
                <w:color w:val="000000" w:themeColor="text1"/>
                <w:sz w:val="21"/>
              </w:rPr>
            </w:pPr>
            <w:r>
              <w:rPr>
                <w:rFonts w:hint="eastAsia"/>
                <w:color w:val="000000" w:themeColor="text1"/>
                <w:sz w:val="21"/>
              </w:rPr>
              <w:t>100</w:t>
            </w:r>
            <w:r>
              <w:rPr>
                <w:rFonts w:hint="eastAsia"/>
                <w:color w:val="000000" w:themeColor="text1"/>
                <w:sz w:val="21"/>
              </w:rPr>
              <w:t>万円</w:t>
            </w:r>
          </w:p>
        </w:tc>
      </w:tr>
    </w:tbl>
    <w:p>
      <w:pPr>
        <w:pStyle w:val="0"/>
        <w:spacing w:after="240" w:afterLines="0" w:afterAutospacing="0"/>
        <w:rPr>
          <w:rFonts w:hint="default"/>
          <w:color w:val="000000" w:themeColor="text1"/>
          <w:sz w:val="21"/>
        </w:rPr>
      </w:pPr>
    </w:p>
    <w:sectPr>
      <w:pgSz w:w="11906" w:h="16838"/>
      <w:pgMar w:top="851" w:right="1134" w:bottom="567"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FollowedHyperlink"/>
    <w:basedOn w:val="10"/>
    <w:next w:val="20"/>
    <w:link w:val="0"/>
    <w:uiPriority w:val="0"/>
    <w:rPr>
      <w:color w:val="800080" w:themeColor="followed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TotalTime>
  <Pages>4</Pages>
  <Words>146</Words>
  <Characters>3092</Characters>
  <Application>JUST Note</Application>
  <Lines>141</Lines>
  <Paragraphs>103</Paragraphs>
  <CharactersWithSpaces>3178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西川美暁</dc:creator>
  <cp:lastModifiedBy>鷹島 春香</cp:lastModifiedBy>
  <cp:lastPrinted>2024-08-14T05:02:38Z</cp:lastPrinted>
  <dcterms:created xsi:type="dcterms:W3CDTF">2016-02-25T10:14:00Z</dcterms:created>
  <dcterms:modified xsi:type="dcterms:W3CDTF">2024-09-19T07:46:23Z</dcterms:modified>
  <cp:revision>14</cp:revision>
</cp:coreProperties>
</file>